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56E50" w:rsidRDefault="00BF2018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5175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1751" cy="370740"/>
                          <a:chOff x="-96990" y="382858"/>
                          <a:chExt cx="7689802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49357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6.25pt;width:594.65pt;height:29.2pt;z-index:251659264;mso-width-relative:margin;mso-height-relative:margin" coordorigin="-969,3828" coordsize="76898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493;top:3828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>
        <w:rPr>
          <w:rFonts w:ascii="Arial" w:eastAsia="Calibri" w:hAnsi="Arial" w:cs="Arial"/>
          <w:noProof/>
          <w:color w:val="363194"/>
          <w:sz w:val="28"/>
          <w:szCs w:val="28"/>
        </w:rPr>
        <w:t>УРОВЕНЬ ЖИЗНИ НАСЕЛЕНИЯ</w:t>
      </w:r>
    </w:p>
    <w:p w:rsidR="00156E50" w:rsidRDefault="00156E50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156E50" w:rsidRDefault="00BF2018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Денежные доходы</w:t>
      </w:r>
    </w:p>
    <w:p w:rsidR="00156E50" w:rsidRPr="00641F37" w:rsidRDefault="00BF2018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363194"/>
        </w:rPr>
        <w:t>Среднемесячная начисленная заработная плата</w:t>
      </w:r>
      <w:r>
        <w:rPr>
          <w:rFonts w:ascii="Arial" w:hAnsi="Arial" w:cs="Arial"/>
        </w:rPr>
        <w:t xml:space="preserve"> </w:t>
      </w:r>
      <w:r w:rsidR="00BB17E4" w:rsidRPr="00641F37">
        <w:rPr>
          <w:rFonts w:ascii="Arial" w:hAnsi="Arial" w:cs="Arial"/>
        </w:rPr>
        <w:t>работников организаций в июл</w:t>
      </w:r>
      <w:r w:rsidR="00641F37" w:rsidRPr="00641F37">
        <w:rPr>
          <w:rFonts w:ascii="Arial" w:hAnsi="Arial" w:cs="Arial"/>
        </w:rPr>
        <w:t xml:space="preserve">е </w:t>
      </w:r>
      <w:r w:rsidR="00641F37" w:rsidRPr="00641F37">
        <w:rPr>
          <w:rFonts w:ascii="Arial" w:hAnsi="Arial" w:cs="Arial"/>
        </w:rPr>
        <w:br/>
        <w:t>2024 года составила 68094 рубля, по сравнению с июл</w:t>
      </w:r>
      <w:r w:rsidRPr="00641F37">
        <w:rPr>
          <w:rFonts w:ascii="Arial" w:hAnsi="Arial" w:cs="Arial"/>
        </w:rPr>
        <w:t xml:space="preserve">ем предыдущего года выросла на </w:t>
      </w:r>
      <w:r w:rsidR="00641F37" w:rsidRPr="00641F37">
        <w:rPr>
          <w:rFonts w:ascii="Arial" w:hAnsi="Arial" w:cs="Arial"/>
        </w:rPr>
        <w:t>19,6</w:t>
      </w:r>
      <w:r w:rsidRPr="00641F37">
        <w:rPr>
          <w:rFonts w:ascii="Arial" w:hAnsi="Arial" w:cs="Arial"/>
        </w:rPr>
        <w:t>%,</w:t>
      </w:r>
      <w:r w:rsidRPr="00641F37">
        <w:t xml:space="preserve"> </w:t>
      </w:r>
      <w:r w:rsidRPr="00641F37">
        <w:br/>
      </w:r>
      <w:r w:rsidR="00641F37" w:rsidRPr="00641F37">
        <w:rPr>
          <w:rFonts w:ascii="Arial" w:hAnsi="Arial" w:cs="Arial"/>
        </w:rPr>
        <w:t>в январе-июл</w:t>
      </w:r>
      <w:r w:rsidRPr="00641F37">
        <w:rPr>
          <w:rFonts w:ascii="Arial" w:hAnsi="Arial" w:cs="Arial"/>
        </w:rPr>
        <w:t xml:space="preserve">е 2024 года по сравнению с соответствующим периодом предыдущего года – на </w:t>
      </w:r>
      <w:r w:rsidR="00641F37" w:rsidRPr="00641F37">
        <w:rPr>
          <w:rFonts w:ascii="Arial" w:hAnsi="Arial" w:cs="Arial"/>
        </w:rPr>
        <w:t>21,8</w:t>
      </w:r>
      <w:r w:rsidRPr="00641F37">
        <w:rPr>
          <w:rFonts w:ascii="Arial" w:hAnsi="Arial" w:cs="Arial"/>
        </w:rPr>
        <w:t>%.</w:t>
      </w:r>
    </w:p>
    <w:p w:rsidR="00156E50" w:rsidRDefault="00BF2018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среднемесячной номинальной и реальной начисленной заработной платы работников организаций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1275"/>
        <w:gridCol w:w="1560"/>
        <w:gridCol w:w="1275"/>
        <w:gridCol w:w="1560"/>
      </w:tblGrid>
      <w:tr w:rsidR="00156E50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:rsidR="00156E50" w:rsidRDefault="00156E50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EBEBEB"/>
            <w:vAlign w:val="center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Среднемесячная номинальная начисленная заработная плата</w:t>
            </w:r>
          </w:p>
        </w:tc>
        <w:tc>
          <w:tcPr>
            <w:tcW w:w="2835" w:type="dxa"/>
            <w:gridSpan w:val="2"/>
            <w:vMerge w:val="restart"/>
            <w:shd w:val="clear" w:color="auto" w:fill="EBEBEB"/>
          </w:tcPr>
          <w:p w:rsidR="00156E50" w:rsidRDefault="00BF2018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Реальная начисленная</w:t>
            </w:r>
          </w:p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заработная плата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156E50">
        <w:trPr>
          <w:tblHeader/>
        </w:trPr>
        <w:tc>
          <w:tcPr>
            <w:tcW w:w="3941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2835" w:type="dxa"/>
            <w:gridSpan w:val="2"/>
            <w:vMerge/>
            <w:shd w:val="clear" w:color="auto" w:fill="EBEBEB"/>
          </w:tcPr>
          <w:p w:rsidR="00156E50" w:rsidRDefault="00156E5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156E50">
        <w:trPr>
          <w:tblHeader/>
        </w:trPr>
        <w:tc>
          <w:tcPr>
            <w:tcW w:w="3941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</w:p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560" w:type="dxa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</w:p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предыдущего года</w:t>
            </w:r>
          </w:p>
        </w:tc>
        <w:tc>
          <w:tcPr>
            <w:tcW w:w="1275" w:type="dxa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</w:p>
          <w:p w:rsidR="00156E50" w:rsidRDefault="00BF2018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560" w:type="dxa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</w:p>
          <w:p w:rsidR="00156E50" w:rsidRDefault="00BF201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предыдущего года</w:t>
            </w:r>
          </w:p>
        </w:tc>
      </w:tr>
      <w:tr w:rsidR="00156E50">
        <w:tc>
          <w:tcPr>
            <w:tcW w:w="3941" w:type="dxa"/>
            <w:vAlign w:val="bottom"/>
          </w:tcPr>
          <w:p w:rsidR="00156E50" w:rsidRDefault="00BF2018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  <w:tc>
          <w:tcPr>
            <w:tcW w:w="1134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48037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77,4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48453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52623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49984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54052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117,6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55948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121,2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56225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52595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156E50">
        <w:tc>
          <w:tcPr>
            <w:tcW w:w="3941" w:type="dxa"/>
            <w:vAlign w:val="bottom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56827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4521AA">
        <w:tc>
          <w:tcPr>
            <w:tcW w:w="3941" w:type="dxa"/>
            <w:vAlign w:val="bottom"/>
          </w:tcPr>
          <w:p w:rsidR="004521AA" w:rsidRDefault="004521AA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январь-июль</w:t>
            </w:r>
          </w:p>
        </w:tc>
        <w:tc>
          <w:tcPr>
            <w:tcW w:w="1134" w:type="dxa"/>
            <w:vAlign w:val="bottom"/>
          </w:tcPr>
          <w:p w:rsidR="004521AA" w:rsidRDefault="004A2616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53247</w:t>
            </w:r>
          </w:p>
        </w:tc>
        <w:tc>
          <w:tcPr>
            <w:tcW w:w="1275" w:type="dxa"/>
            <w:vAlign w:val="bottom"/>
          </w:tcPr>
          <w:p w:rsidR="004521AA" w:rsidRDefault="004A2616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4521AA" w:rsidRDefault="004A2616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1275" w:type="dxa"/>
            <w:vAlign w:val="bottom"/>
          </w:tcPr>
          <w:p w:rsidR="004521AA" w:rsidRDefault="004A2616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4521AA" w:rsidRDefault="004A2616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</w:tr>
      <w:tr w:rsidR="00156E50">
        <w:tc>
          <w:tcPr>
            <w:tcW w:w="3941" w:type="dxa"/>
            <w:vAlign w:val="bottom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55189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</w:tr>
      <w:tr w:rsidR="00156E50">
        <w:tc>
          <w:tcPr>
            <w:tcW w:w="3941" w:type="dxa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55200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117,0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156E50">
        <w:tc>
          <w:tcPr>
            <w:tcW w:w="3941" w:type="dxa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53654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156E50">
        <w:tc>
          <w:tcPr>
            <w:tcW w:w="3941" w:type="dxa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56184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spacing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156E50">
        <w:tc>
          <w:tcPr>
            <w:tcW w:w="3941" w:type="dxa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55964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74108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131,0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130,2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58063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156E50">
        <w:tc>
          <w:tcPr>
            <w:tcW w:w="3941" w:type="dxa"/>
            <w:vAlign w:val="bottom"/>
          </w:tcPr>
          <w:p w:rsidR="00156E50" w:rsidRPr="00AB55FA" w:rsidRDefault="00BF2018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AB55F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  <w:tc>
          <w:tcPr>
            <w:tcW w:w="1134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156E50" w:rsidRDefault="00156E50">
            <w:pPr>
              <w:spacing w:before="20" w:after="10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58461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77,6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121,7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77,0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113,1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59043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119,8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70626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132,4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123,2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63235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125,9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117,0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64082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91,5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65964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68407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134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64590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122,2</w:t>
            </w:r>
          </w:p>
        </w:tc>
        <w:tc>
          <w:tcPr>
            <w:tcW w:w="1275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</w:tr>
      <w:tr w:rsidR="004A2616" w:rsidTr="004A2616">
        <w:tc>
          <w:tcPr>
            <w:tcW w:w="3941" w:type="dxa"/>
            <w:vAlign w:val="center"/>
          </w:tcPr>
          <w:p w:rsidR="004A2616" w:rsidRDefault="004A2616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:rsidR="004A2616" w:rsidRDefault="004A2616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A2616">
              <w:rPr>
                <w:rFonts w:ascii="Arial" w:hAnsi="Arial" w:cs="Arial"/>
                <w:color w:val="282A2E"/>
                <w:sz w:val="18"/>
                <w:szCs w:val="18"/>
              </w:rPr>
              <w:t>68094</w:t>
            </w:r>
          </w:p>
        </w:tc>
        <w:tc>
          <w:tcPr>
            <w:tcW w:w="1275" w:type="dxa"/>
            <w:vAlign w:val="bottom"/>
          </w:tcPr>
          <w:p w:rsidR="004A2616" w:rsidRPr="004A2616" w:rsidRDefault="004A2616" w:rsidP="004A2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2616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560" w:type="dxa"/>
            <w:vAlign w:val="bottom"/>
          </w:tcPr>
          <w:p w:rsidR="004A2616" w:rsidRPr="004A2616" w:rsidRDefault="004A2616" w:rsidP="004A2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2616">
              <w:rPr>
                <w:rFonts w:ascii="Arial" w:hAnsi="Arial" w:cs="Arial"/>
                <w:sz w:val="18"/>
                <w:szCs w:val="18"/>
              </w:rPr>
              <w:t>119,6</w:t>
            </w:r>
          </w:p>
        </w:tc>
        <w:tc>
          <w:tcPr>
            <w:tcW w:w="1275" w:type="dxa"/>
            <w:vAlign w:val="bottom"/>
          </w:tcPr>
          <w:p w:rsidR="004A2616" w:rsidRPr="004A2616" w:rsidRDefault="00732BCA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4A2616" w:rsidRPr="004A2616" w:rsidRDefault="00732BCA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</w:tr>
      <w:tr w:rsidR="004521AA" w:rsidTr="004A2616">
        <w:tc>
          <w:tcPr>
            <w:tcW w:w="3941" w:type="dxa"/>
            <w:vAlign w:val="center"/>
          </w:tcPr>
          <w:p w:rsidR="004521AA" w:rsidRDefault="004521AA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январь-июль</w:t>
            </w:r>
          </w:p>
        </w:tc>
        <w:tc>
          <w:tcPr>
            <w:tcW w:w="1134" w:type="dxa"/>
            <w:vAlign w:val="bottom"/>
          </w:tcPr>
          <w:p w:rsidR="004521AA" w:rsidRDefault="004A2616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A2616">
              <w:rPr>
                <w:rFonts w:ascii="Arial" w:hAnsi="Arial" w:cs="Arial"/>
                <w:color w:val="282A2E"/>
                <w:sz w:val="18"/>
                <w:szCs w:val="18"/>
              </w:rPr>
              <w:t>65058</w:t>
            </w:r>
          </w:p>
        </w:tc>
        <w:tc>
          <w:tcPr>
            <w:tcW w:w="1275" w:type="dxa"/>
            <w:vAlign w:val="bottom"/>
          </w:tcPr>
          <w:p w:rsidR="004521AA" w:rsidRPr="004A2616" w:rsidRDefault="004A2616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A2616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4521AA" w:rsidRPr="004A2616" w:rsidRDefault="00732BCA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4521AA" w:rsidRPr="004A2616" w:rsidRDefault="004A2616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A2616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4521AA" w:rsidRPr="004A2616" w:rsidRDefault="004A2616" w:rsidP="004A26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A2616">
              <w:rPr>
                <w:rFonts w:ascii="Arial" w:hAnsi="Arial" w:cs="Arial"/>
                <w:color w:val="282A2E"/>
                <w:sz w:val="18"/>
                <w:szCs w:val="18"/>
              </w:rPr>
              <w:t>112,8</w:t>
            </w:r>
          </w:p>
        </w:tc>
      </w:tr>
    </w:tbl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BF2018">
      <w:pPr>
        <w:spacing w:after="0" w:line="240" w:lineRule="auto"/>
        <w:ind w:left="567" w:right="140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Среднемесячная начисленная заработная плата работников организаций по видам экономической деятельности</w:t>
      </w:r>
    </w:p>
    <w:p w:rsidR="00156E50" w:rsidRDefault="00156E50">
      <w:pPr>
        <w:spacing w:after="0" w:line="240" w:lineRule="auto"/>
        <w:ind w:left="567" w:right="140"/>
        <w:jc w:val="both"/>
        <w:rPr>
          <w:rFonts w:ascii="Arial" w:hAnsi="Arial" w:cs="Arial"/>
          <w:b/>
          <w:bCs/>
          <w:color w:val="363194"/>
        </w:rPr>
      </w:pPr>
    </w:p>
    <w:tbl>
      <w:tblPr>
        <w:tblStyle w:val="GridTableLight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992"/>
        <w:gridCol w:w="1134"/>
        <w:gridCol w:w="992"/>
        <w:gridCol w:w="851"/>
        <w:gridCol w:w="1134"/>
        <w:gridCol w:w="992"/>
      </w:tblGrid>
      <w:tr w:rsidR="00156E50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:rsidR="00156E50" w:rsidRDefault="00156E50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shd w:val="clear" w:color="auto" w:fill="EBEBEB"/>
            <w:vAlign w:val="center"/>
          </w:tcPr>
          <w:p w:rsidR="00156E50" w:rsidRDefault="004521A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>ь 2024 г.</w:t>
            </w:r>
          </w:p>
        </w:tc>
        <w:tc>
          <w:tcPr>
            <w:tcW w:w="2977" w:type="dxa"/>
            <w:gridSpan w:val="3"/>
            <w:shd w:val="clear" w:color="auto" w:fill="EBEBEB"/>
          </w:tcPr>
          <w:p w:rsidR="00156E50" w:rsidRDefault="004521A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Январь-июл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>ь 2024 г.</w:t>
            </w:r>
          </w:p>
        </w:tc>
      </w:tr>
      <w:tr w:rsidR="00156E50">
        <w:trPr>
          <w:tblHeader/>
        </w:trPr>
        <w:tc>
          <w:tcPr>
            <w:tcW w:w="4508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156E50" w:rsidRDefault="00BF201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156E50" w:rsidRDefault="00BF201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851" w:type="dxa"/>
            <w:vMerge w:val="restart"/>
            <w:shd w:val="clear" w:color="auto" w:fill="EBEBEB"/>
          </w:tcPr>
          <w:p w:rsidR="00156E50" w:rsidRDefault="00BF2018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156E50" w:rsidRDefault="00BF201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156E50">
        <w:trPr>
          <w:trHeight w:val="841"/>
          <w:tblHeader/>
        </w:trPr>
        <w:tc>
          <w:tcPr>
            <w:tcW w:w="4508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156E50" w:rsidRDefault="004521A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июню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992" w:type="dxa"/>
            <w:shd w:val="clear" w:color="auto" w:fill="EBEBEB"/>
          </w:tcPr>
          <w:p w:rsidR="00156E50" w:rsidRDefault="004521A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>ю 2023 г.</w:t>
            </w:r>
          </w:p>
        </w:tc>
        <w:tc>
          <w:tcPr>
            <w:tcW w:w="851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156E50" w:rsidRDefault="004521AA" w:rsidP="00E92E74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январю-июл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>ю 2023 г.</w:t>
            </w:r>
          </w:p>
        </w:tc>
        <w:tc>
          <w:tcPr>
            <w:tcW w:w="992" w:type="dxa"/>
            <w:shd w:val="clear" w:color="auto" w:fill="EBEBEB"/>
          </w:tcPr>
          <w:p w:rsidR="00156E50" w:rsidRDefault="00BF2018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област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-ному уровню</w:t>
            </w:r>
          </w:p>
        </w:tc>
      </w:tr>
      <w:tr w:rsidR="00724CC3" w:rsidTr="00724CC3">
        <w:tc>
          <w:tcPr>
            <w:tcW w:w="4508" w:type="dxa"/>
          </w:tcPr>
          <w:p w:rsidR="00724CC3" w:rsidRDefault="00724CC3">
            <w:pPr>
              <w:spacing w:before="2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724CC3" w:rsidRPr="00E92E74" w:rsidRDefault="00724CC3" w:rsidP="00E92E74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68094</w:t>
            </w:r>
          </w:p>
        </w:tc>
        <w:tc>
          <w:tcPr>
            <w:tcW w:w="1134" w:type="dxa"/>
            <w:vAlign w:val="bottom"/>
          </w:tcPr>
          <w:p w:rsidR="00724CC3" w:rsidRPr="00E92E74" w:rsidRDefault="00724CC3" w:rsidP="00E92E74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724CC3" w:rsidRPr="00E92E74" w:rsidRDefault="00724CC3" w:rsidP="00E92E74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119,6</w:t>
            </w:r>
          </w:p>
        </w:tc>
        <w:tc>
          <w:tcPr>
            <w:tcW w:w="851" w:type="dxa"/>
            <w:vAlign w:val="bottom"/>
          </w:tcPr>
          <w:p w:rsidR="00724CC3" w:rsidRPr="00E92E74" w:rsidRDefault="00724CC3" w:rsidP="00E92E74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65058</w:t>
            </w:r>
          </w:p>
        </w:tc>
        <w:tc>
          <w:tcPr>
            <w:tcW w:w="1134" w:type="dxa"/>
            <w:vAlign w:val="bottom"/>
          </w:tcPr>
          <w:p w:rsidR="00724CC3" w:rsidRPr="00E92E74" w:rsidRDefault="00724CC3" w:rsidP="00E92E74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121,8</w:t>
            </w:r>
          </w:p>
        </w:tc>
        <w:tc>
          <w:tcPr>
            <w:tcW w:w="992" w:type="dxa"/>
            <w:vAlign w:val="bottom"/>
          </w:tcPr>
          <w:p w:rsidR="00724CC3" w:rsidRPr="00E92E74" w:rsidRDefault="00724CC3" w:rsidP="00E92E74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57013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118,5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130,9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48598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113,4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74,7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97343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86,6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97620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118,5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150,1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90522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111,8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130,4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78682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129,9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120,9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70018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119,2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65281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117,0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50583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114,5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47496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113,3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73,0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58560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120,6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57221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124,5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88,0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55685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124,6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54015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123,3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83,0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70578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121,3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68171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120,7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40734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115,1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37880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112,0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58,2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85173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85693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112,4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105556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119,1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117,4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94661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119,6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145,5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41861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116,2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40860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83280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81868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119,9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125,8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40674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94,5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124,7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40115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61,7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64121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91,7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61171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115,5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40723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55,7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132,9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52614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119,0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80,9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55834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118,2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54890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84,4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61578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89,7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66142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123,6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</w:tr>
      <w:tr w:rsidR="00724CC3" w:rsidTr="00724CC3">
        <w:tc>
          <w:tcPr>
            <w:tcW w:w="4508" w:type="dxa"/>
            <w:vAlign w:val="bottom"/>
          </w:tcPr>
          <w:p w:rsidR="00724CC3" w:rsidRDefault="00724C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48971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87,8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111,5</w:t>
            </w:r>
          </w:p>
        </w:tc>
        <w:tc>
          <w:tcPr>
            <w:tcW w:w="851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53820</w:t>
            </w:r>
          </w:p>
        </w:tc>
        <w:tc>
          <w:tcPr>
            <w:tcW w:w="1134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125,8</w:t>
            </w:r>
          </w:p>
        </w:tc>
        <w:tc>
          <w:tcPr>
            <w:tcW w:w="992" w:type="dxa"/>
            <w:vAlign w:val="bottom"/>
          </w:tcPr>
          <w:p w:rsidR="00724CC3" w:rsidRPr="00724CC3" w:rsidRDefault="00724CC3" w:rsidP="00724CC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24CC3">
              <w:rPr>
                <w:rFonts w:ascii="Arial" w:hAnsi="Arial" w:cs="Arial"/>
                <w:sz w:val="18"/>
                <w:szCs w:val="18"/>
              </w:rPr>
              <w:t>82,7</w:t>
            </w:r>
          </w:p>
        </w:tc>
      </w:tr>
    </w:tbl>
    <w:p w:rsidR="00E92E74" w:rsidRPr="00E92E74" w:rsidRDefault="00E92E74" w:rsidP="00AB55FA">
      <w:pPr>
        <w:spacing w:before="240"/>
        <w:ind w:left="567"/>
        <w:jc w:val="both"/>
        <w:rPr>
          <w:rFonts w:ascii="Arial" w:eastAsia="Calibri" w:hAnsi="Arial" w:cs="Arial"/>
          <w:b/>
          <w:bCs/>
          <w:color w:val="363194"/>
        </w:rPr>
      </w:pPr>
      <w:r w:rsidRPr="00E92E74">
        <w:rPr>
          <w:rFonts w:ascii="Arial" w:eastAsia="Calibri" w:hAnsi="Arial" w:cs="Arial"/>
          <w:b/>
          <w:bCs/>
          <w:color w:val="363194"/>
        </w:rPr>
        <w:t>Динамика величины прожиточного минимума</w:t>
      </w:r>
    </w:p>
    <w:p w:rsidR="00E92E74" w:rsidRPr="00E92E74" w:rsidRDefault="00E92E74" w:rsidP="00E92E74">
      <w:pPr>
        <w:spacing w:after="40"/>
        <w:ind w:left="-284" w:right="-2" w:firstLine="851"/>
        <w:jc w:val="right"/>
        <w:rPr>
          <w:rFonts w:ascii="Arial" w:eastAsia="Calibri" w:hAnsi="Arial" w:cs="Arial"/>
          <w:sz w:val="18"/>
          <w:szCs w:val="18"/>
        </w:rPr>
      </w:pPr>
      <w:r w:rsidRPr="00E92E74">
        <w:rPr>
          <w:rFonts w:ascii="Arial" w:eastAsia="Calibri" w:hAnsi="Arial" w:cs="Arial"/>
          <w:sz w:val="18"/>
          <w:szCs w:val="18"/>
        </w:rPr>
        <w:t>рублей в месяц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48"/>
        <w:gridCol w:w="2268"/>
        <w:gridCol w:w="1843"/>
        <w:gridCol w:w="1701"/>
        <w:gridCol w:w="1985"/>
      </w:tblGrid>
      <w:tr w:rsidR="00E92E74" w:rsidRPr="00E92E74" w:rsidTr="005B2563">
        <w:trPr>
          <w:tblHeader/>
        </w:trPr>
        <w:tc>
          <w:tcPr>
            <w:tcW w:w="2948" w:type="dxa"/>
            <w:vMerge w:val="restart"/>
            <w:shd w:val="clear" w:color="auto" w:fill="EBEBEB"/>
          </w:tcPr>
          <w:p w:rsidR="00E92E74" w:rsidRPr="00E92E74" w:rsidRDefault="00E92E74" w:rsidP="00E92E7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:rsidR="00E92E74" w:rsidRPr="00E92E74" w:rsidRDefault="00E92E74" w:rsidP="00E92E74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</w:t>
            </w:r>
          </w:p>
          <w:p w:rsidR="00E92E74" w:rsidRPr="00E92E74" w:rsidRDefault="00E92E74" w:rsidP="00E92E7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население</w:t>
            </w:r>
          </w:p>
        </w:tc>
        <w:tc>
          <w:tcPr>
            <w:tcW w:w="5529" w:type="dxa"/>
            <w:gridSpan w:val="3"/>
            <w:shd w:val="clear" w:color="auto" w:fill="EBEBEB"/>
          </w:tcPr>
          <w:p w:rsidR="00E92E74" w:rsidRPr="00E92E74" w:rsidRDefault="00E92E74" w:rsidP="00E92E7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E92E74" w:rsidRPr="00E92E74" w:rsidTr="005B2563">
        <w:trPr>
          <w:tblHeader/>
        </w:trPr>
        <w:tc>
          <w:tcPr>
            <w:tcW w:w="2948" w:type="dxa"/>
            <w:vMerge/>
            <w:shd w:val="clear" w:color="auto" w:fill="EBEBEB"/>
          </w:tcPr>
          <w:p w:rsidR="00E92E74" w:rsidRPr="00E92E74" w:rsidRDefault="00E92E74" w:rsidP="00E92E7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  <w:vAlign w:val="center"/>
          </w:tcPr>
          <w:p w:rsidR="00E92E74" w:rsidRPr="00E92E74" w:rsidRDefault="00E92E74" w:rsidP="00E92E7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BEBEB"/>
          </w:tcPr>
          <w:p w:rsidR="00E92E74" w:rsidRPr="00E92E74" w:rsidRDefault="00E92E74" w:rsidP="00E92E7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трудоспособное</w:t>
            </w:r>
          </w:p>
        </w:tc>
        <w:tc>
          <w:tcPr>
            <w:tcW w:w="1701" w:type="dxa"/>
            <w:shd w:val="clear" w:color="auto" w:fill="EBEBEB"/>
          </w:tcPr>
          <w:p w:rsidR="00E92E74" w:rsidRPr="00E92E74" w:rsidRDefault="00E92E74" w:rsidP="00E92E7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пенсионеры</w:t>
            </w:r>
          </w:p>
        </w:tc>
        <w:tc>
          <w:tcPr>
            <w:tcW w:w="1985" w:type="dxa"/>
            <w:shd w:val="clear" w:color="auto" w:fill="EBEBEB"/>
          </w:tcPr>
          <w:p w:rsidR="00E92E74" w:rsidRPr="00E92E74" w:rsidRDefault="00E92E74" w:rsidP="00E92E7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дети</w:t>
            </w:r>
          </w:p>
        </w:tc>
      </w:tr>
      <w:tr w:rsidR="00E92E74" w:rsidRPr="00E92E74" w:rsidTr="005B2563">
        <w:tc>
          <w:tcPr>
            <w:tcW w:w="2948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  <w:vertAlign w:val="superscript"/>
              </w:rPr>
            </w:pPr>
            <w:r w:rsidRPr="00E92E74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2022</w:t>
            </w:r>
            <w:r w:rsidRPr="00E92E74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68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13085</w:t>
            </w:r>
          </w:p>
        </w:tc>
        <w:tc>
          <w:tcPr>
            <w:tcW w:w="1843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14263</w:t>
            </w:r>
          </w:p>
        </w:tc>
        <w:tc>
          <w:tcPr>
            <w:tcW w:w="1701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11253</w:t>
            </w:r>
          </w:p>
        </w:tc>
        <w:tc>
          <w:tcPr>
            <w:tcW w:w="1985" w:type="dxa"/>
          </w:tcPr>
          <w:p w:rsidR="00E92E74" w:rsidRPr="00E92E74" w:rsidRDefault="00E92E74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12692</w:t>
            </w:r>
          </w:p>
        </w:tc>
      </w:tr>
      <w:tr w:rsidR="00E92E74" w:rsidRPr="00E92E74" w:rsidTr="005B2563">
        <w:tc>
          <w:tcPr>
            <w:tcW w:w="2948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  <w:vertAlign w:val="superscript"/>
              </w:rPr>
            </w:pPr>
            <w:r w:rsidRPr="00E92E74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  <w:r w:rsidRPr="00E92E74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8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13513</w:t>
            </w:r>
          </w:p>
        </w:tc>
        <w:tc>
          <w:tcPr>
            <w:tcW w:w="1843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14729</w:t>
            </w:r>
          </w:p>
        </w:tc>
        <w:tc>
          <w:tcPr>
            <w:tcW w:w="1701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11621</w:t>
            </w:r>
          </w:p>
        </w:tc>
        <w:tc>
          <w:tcPr>
            <w:tcW w:w="1985" w:type="dxa"/>
          </w:tcPr>
          <w:p w:rsidR="00E92E74" w:rsidRPr="00E92E74" w:rsidRDefault="00E92E74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2E74">
              <w:rPr>
                <w:rFonts w:ascii="Arial" w:eastAsia="Calibri" w:hAnsi="Arial" w:cs="Arial"/>
                <w:color w:val="282A2E"/>
                <w:sz w:val="18"/>
                <w:szCs w:val="18"/>
              </w:rPr>
              <w:t>13108</w:t>
            </w:r>
          </w:p>
        </w:tc>
      </w:tr>
      <w:tr w:rsidR="00E92E74" w:rsidRPr="00E92E74" w:rsidTr="005B2563">
        <w:tc>
          <w:tcPr>
            <w:tcW w:w="2948" w:type="dxa"/>
            <w:vAlign w:val="bottom"/>
          </w:tcPr>
          <w:p w:rsidR="00E92E74" w:rsidRPr="00E92E74" w:rsidRDefault="00E92E74" w:rsidP="00E92E74">
            <w:pPr>
              <w:spacing w:before="20" w:after="10" w:line="259" w:lineRule="auto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  <w:vertAlign w:val="superscript"/>
              </w:rPr>
            </w:pPr>
            <w:r w:rsidRPr="00E92E74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2024</w:t>
            </w:r>
            <w:r w:rsidRPr="00E92E74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vAlign w:val="bottom"/>
          </w:tcPr>
          <w:p w:rsidR="00E92E74" w:rsidRPr="00E92E74" w:rsidRDefault="007450DC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 w:rsidRPr="007450DC">
              <w:rPr>
                <w:rFonts w:ascii="Arial" w:eastAsia="Calibri" w:hAnsi="Arial" w:cs="Arial"/>
                <w:color w:val="282A2E"/>
                <w:sz w:val="18"/>
                <w:szCs w:val="18"/>
              </w:rPr>
              <w:t>14526</w:t>
            </w:r>
          </w:p>
        </w:tc>
        <w:tc>
          <w:tcPr>
            <w:tcW w:w="1843" w:type="dxa"/>
            <w:vAlign w:val="bottom"/>
          </w:tcPr>
          <w:p w:rsidR="00E92E74" w:rsidRPr="007450DC" w:rsidRDefault="007450DC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50DC">
              <w:rPr>
                <w:rFonts w:ascii="Arial" w:eastAsia="Calibri" w:hAnsi="Arial" w:cs="Arial"/>
                <w:color w:val="282A2E"/>
                <w:sz w:val="18"/>
                <w:szCs w:val="18"/>
              </w:rPr>
              <w:t>15833</w:t>
            </w:r>
          </w:p>
        </w:tc>
        <w:tc>
          <w:tcPr>
            <w:tcW w:w="1701" w:type="dxa"/>
            <w:vAlign w:val="bottom"/>
          </w:tcPr>
          <w:p w:rsidR="00E92E74" w:rsidRPr="007450DC" w:rsidRDefault="007450DC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50DC">
              <w:rPr>
                <w:rFonts w:ascii="Arial" w:eastAsia="Calibri" w:hAnsi="Arial" w:cs="Arial"/>
                <w:color w:val="282A2E"/>
                <w:sz w:val="18"/>
                <w:szCs w:val="18"/>
              </w:rPr>
              <w:t>12492</w:t>
            </w:r>
          </w:p>
        </w:tc>
        <w:tc>
          <w:tcPr>
            <w:tcW w:w="1985" w:type="dxa"/>
            <w:vAlign w:val="bottom"/>
          </w:tcPr>
          <w:p w:rsidR="00E92E74" w:rsidRPr="007450DC" w:rsidRDefault="007450DC" w:rsidP="00E92E74">
            <w:pPr>
              <w:spacing w:before="20" w:after="1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50DC">
              <w:rPr>
                <w:rFonts w:ascii="Arial" w:eastAsia="Calibri" w:hAnsi="Arial" w:cs="Arial"/>
                <w:color w:val="282A2E"/>
                <w:sz w:val="18"/>
                <w:szCs w:val="18"/>
              </w:rPr>
              <w:t>14090</w:t>
            </w:r>
          </w:p>
        </w:tc>
      </w:tr>
      <w:tr w:rsidR="00E92E74" w:rsidRPr="00E92E74" w:rsidTr="005B2563">
        <w:tc>
          <w:tcPr>
            <w:tcW w:w="2948" w:type="dxa"/>
            <w:vAlign w:val="bottom"/>
          </w:tcPr>
          <w:p w:rsidR="00E92E74" w:rsidRPr="00E92E74" w:rsidRDefault="00E92E74" w:rsidP="00E92E74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2025</w:t>
            </w: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268" w:type="dxa"/>
            <w:vAlign w:val="bottom"/>
          </w:tcPr>
          <w:p w:rsidR="00E92E74" w:rsidRPr="00AB55FA" w:rsidRDefault="00AB55FA" w:rsidP="00E92E74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B55FA">
              <w:rPr>
                <w:rFonts w:ascii="Arial" w:eastAsia="Calibri" w:hAnsi="Arial" w:cs="Arial"/>
                <w:color w:val="282A2E"/>
                <w:sz w:val="18"/>
                <w:szCs w:val="18"/>
              </w:rPr>
              <w:t>16669</w:t>
            </w:r>
          </w:p>
        </w:tc>
        <w:tc>
          <w:tcPr>
            <w:tcW w:w="1843" w:type="dxa"/>
            <w:vAlign w:val="bottom"/>
          </w:tcPr>
          <w:p w:rsidR="00E92E74" w:rsidRPr="00AB55FA" w:rsidRDefault="00AB55FA" w:rsidP="00E92E74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B55FA">
              <w:rPr>
                <w:rFonts w:ascii="Arial" w:eastAsia="Calibri" w:hAnsi="Arial" w:cs="Arial"/>
                <w:color w:val="282A2E"/>
                <w:sz w:val="18"/>
                <w:szCs w:val="18"/>
              </w:rPr>
              <w:t>18169</w:t>
            </w:r>
          </w:p>
        </w:tc>
        <w:tc>
          <w:tcPr>
            <w:tcW w:w="1701" w:type="dxa"/>
            <w:vAlign w:val="bottom"/>
          </w:tcPr>
          <w:p w:rsidR="00E92E74" w:rsidRPr="00AB55FA" w:rsidRDefault="00AB55FA" w:rsidP="00E92E74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B55FA">
              <w:rPr>
                <w:rFonts w:ascii="Arial" w:eastAsia="Calibri" w:hAnsi="Arial" w:cs="Arial"/>
                <w:color w:val="282A2E"/>
                <w:sz w:val="18"/>
                <w:szCs w:val="18"/>
              </w:rPr>
              <w:t>14335</w:t>
            </w:r>
          </w:p>
        </w:tc>
        <w:tc>
          <w:tcPr>
            <w:tcW w:w="1985" w:type="dxa"/>
            <w:vAlign w:val="bottom"/>
          </w:tcPr>
          <w:p w:rsidR="00E92E74" w:rsidRPr="00AB55FA" w:rsidRDefault="00AB55FA" w:rsidP="00E92E74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B55FA">
              <w:rPr>
                <w:rFonts w:ascii="Arial" w:eastAsia="Calibri" w:hAnsi="Arial" w:cs="Arial"/>
                <w:color w:val="282A2E"/>
                <w:sz w:val="18"/>
                <w:szCs w:val="18"/>
              </w:rPr>
              <w:t>16169</w:t>
            </w:r>
          </w:p>
        </w:tc>
      </w:tr>
      <w:tr w:rsidR="00E92E74" w:rsidRPr="00E92E74" w:rsidTr="005B2563">
        <w:tc>
          <w:tcPr>
            <w:tcW w:w="10745" w:type="dxa"/>
            <w:gridSpan w:val="5"/>
            <w:vAlign w:val="bottom"/>
          </w:tcPr>
          <w:p w:rsidR="00E92E74" w:rsidRPr="00E92E74" w:rsidRDefault="00E92E74" w:rsidP="00E92E74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E92E74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r w:rsidRPr="00E92E74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Величина прожиточного минимума установлена постановлением Правительства Самарской области от 01.06.2022г. № 405.</w:t>
            </w:r>
          </w:p>
          <w:p w:rsidR="00E92E74" w:rsidRPr="00E92E74" w:rsidRDefault="00E92E74" w:rsidP="00E92E74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E92E74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r w:rsidRPr="00E92E74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Величина прожиточного минимума установлена постановлением Правительства Самарской области от 21.12.2022г. № 1198.</w:t>
            </w:r>
          </w:p>
          <w:p w:rsidR="00E92E74" w:rsidRDefault="00E92E74" w:rsidP="00E92E74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E92E74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r w:rsidRPr="00E92E74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Величина прожиточного минимума установлена постановлением Правительства Самарской области от </w:t>
            </w:r>
            <w:r w:rsidR="007450DC" w:rsidRPr="007450DC">
              <w:rPr>
                <w:rFonts w:ascii="Arial" w:eastAsia="Calibri" w:hAnsi="Arial" w:cs="Arial"/>
                <w:color w:val="838383"/>
                <w:sz w:val="16"/>
                <w:szCs w:val="16"/>
              </w:rPr>
              <w:t>13.12</w:t>
            </w:r>
            <w:r w:rsidRPr="007450DC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.2023г. № </w:t>
            </w:r>
            <w:r w:rsidR="007450DC" w:rsidRPr="007450DC">
              <w:rPr>
                <w:rFonts w:ascii="Arial" w:eastAsia="Calibri" w:hAnsi="Arial" w:cs="Arial"/>
                <w:color w:val="838383"/>
                <w:sz w:val="16"/>
                <w:szCs w:val="16"/>
              </w:rPr>
              <w:t>1019</w:t>
            </w:r>
            <w:r w:rsidRPr="007450DC">
              <w:rPr>
                <w:rFonts w:ascii="Arial" w:eastAsia="Calibri" w:hAnsi="Arial" w:cs="Arial"/>
                <w:color w:val="838383"/>
                <w:sz w:val="16"/>
                <w:szCs w:val="16"/>
              </w:rPr>
              <w:t>.</w:t>
            </w:r>
          </w:p>
          <w:p w:rsidR="00E92E74" w:rsidRPr="00E92E74" w:rsidRDefault="00AB55FA" w:rsidP="00E92E74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 xml:space="preserve">4 </w:t>
            </w:r>
            <w:r w:rsidRPr="00E92E74">
              <w:rPr>
                <w:rFonts w:ascii="Arial" w:eastAsia="Calibri" w:hAnsi="Arial" w:cs="Arial"/>
                <w:color w:val="838383"/>
                <w:sz w:val="16"/>
                <w:szCs w:val="16"/>
              </w:rPr>
              <w:t>Величина прожиточного минимума установлена постановлением Правительства Самарской области от</w:t>
            </w:r>
            <w:r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25.07.2024г. № 557.</w:t>
            </w:r>
          </w:p>
        </w:tc>
      </w:tr>
    </w:tbl>
    <w:p w:rsidR="00156E50" w:rsidRDefault="00156E50" w:rsidP="00AB55FA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sectPr w:rsidR="00156E50" w:rsidSect="00103E8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09" w:right="567" w:bottom="1134" w:left="709" w:header="709" w:footer="125" w:gutter="0"/>
      <w:pgNumType w:start="5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5D" w:rsidRDefault="00CF2C5D">
      <w:pPr>
        <w:spacing w:after="0" w:line="240" w:lineRule="auto"/>
      </w:pPr>
      <w:r>
        <w:separator/>
      </w:r>
    </w:p>
  </w:endnote>
  <w:endnote w:type="continuationSeparator" w:id="0">
    <w:p w:rsidR="00CF2C5D" w:rsidRDefault="00CF2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12907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92E74" w:rsidRPr="00E92E74" w:rsidRDefault="00E92E7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92E74">
          <w:rPr>
            <w:rFonts w:ascii="Arial" w:hAnsi="Arial" w:cs="Arial"/>
            <w:sz w:val="24"/>
            <w:szCs w:val="24"/>
          </w:rPr>
          <w:fldChar w:fldCharType="begin"/>
        </w:r>
        <w:r w:rsidRPr="00E92E74">
          <w:rPr>
            <w:rFonts w:ascii="Arial" w:hAnsi="Arial" w:cs="Arial"/>
            <w:sz w:val="24"/>
            <w:szCs w:val="24"/>
          </w:rPr>
          <w:instrText>PAGE   \* MERGEFORMAT</w:instrText>
        </w:r>
        <w:r w:rsidRPr="00E92E74">
          <w:rPr>
            <w:rFonts w:ascii="Arial" w:hAnsi="Arial" w:cs="Arial"/>
            <w:sz w:val="24"/>
            <w:szCs w:val="24"/>
          </w:rPr>
          <w:fldChar w:fldCharType="separate"/>
        </w:r>
        <w:r w:rsidR="00103E88">
          <w:rPr>
            <w:rFonts w:ascii="Arial" w:hAnsi="Arial" w:cs="Arial"/>
            <w:noProof/>
            <w:sz w:val="24"/>
            <w:szCs w:val="24"/>
          </w:rPr>
          <w:t>59</w:t>
        </w:r>
        <w:r w:rsidRPr="00E92E7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156E50" w:rsidRDefault="00156E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1164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92E74" w:rsidRPr="00E92E74" w:rsidRDefault="00E92E7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92E74">
          <w:rPr>
            <w:rFonts w:ascii="Arial" w:hAnsi="Arial" w:cs="Arial"/>
            <w:sz w:val="24"/>
            <w:szCs w:val="24"/>
          </w:rPr>
          <w:fldChar w:fldCharType="begin"/>
        </w:r>
        <w:r w:rsidRPr="00E92E74">
          <w:rPr>
            <w:rFonts w:ascii="Arial" w:hAnsi="Arial" w:cs="Arial"/>
            <w:sz w:val="24"/>
            <w:szCs w:val="24"/>
          </w:rPr>
          <w:instrText>PAGE   \* MERGEFORMAT</w:instrText>
        </w:r>
        <w:r w:rsidRPr="00E92E74">
          <w:rPr>
            <w:rFonts w:ascii="Arial" w:hAnsi="Arial" w:cs="Arial"/>
            <w:sz w:val="24"/>
            <w:szCs w:val="24"/>
          </w:rPr>
          <w:fldChar w:fldCharType="separate"/>
        </w:r>
        <w:r w:rsidR="00103E88">
          <w:rPr>
            <w:rFonts w:ascii="Arial" w:hAnsi="Arial" w:cs="Arial"/>
            <w:noProof/>
            <w:sz w:val="24"/>
            <w:szCs w:val="24"/>
          </w:rPr>
          <w:t>58</w:t>
        </w:r>
        <w:r w:rsidRPr="00E92E7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156E50" w:rsidRDefault="00156E50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5D" w:rsidRDefault="00CF2C5D">
      <w:pPr>
        <w:spacing w:after="0" w:line="240" w:lineRule="auto"/>
      </w:pPr>
      <w:r>
        <w:separator/>
      </w:r>
    </w:p>
  </w:footnote>
  <w:footnote w:type="continuationSeparator" w:id="0">
    <w:p w:rsidR="00CF2C5D" w:rsidRDefault="00CF2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74" w:rsidRDefault="00E92E74">
    <w:pPr>
      <w:pStyle w:val="a3"/>
    </w:pPr>
  </w:p>
  <w:p w:rsidR="00E92E74" w:rsidRDefault="00E92E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50" w:rsidRDefault="00BF2018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E50"/>
    <w:rsid w:val="00016F21"/>
    <w:rsid w:val="00103E88"/>
    <w:rsid w:val="00156E50"/>
    <w:rsid w:val="004521AA"/>
    <w:rsid w:val="004A2616"/>
    <w:rsid w:val="00641F37"/>
    <w:rsid w:val="00706559"/>
    <w:rsid w:val="00724CC3"/>
    <w:rsid w:val="00732BCA"/>
    <w:rsid w:val="007450DC"/>
    <w:rsid w:val="00A2638C"/>
    <w:rsid w:val="00AB55FA"/>
    <w:rsid w:val="00BB17E4"/>
    <w:rsid w:val="00BF2018"/>
    <w:rsid w:val="00CF2C5D"/>
    <w:rsid w:val="00E9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48795-EBA8-40B8-B286-0383466B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32</cp:revision>
  <cp:lastPrinted>2024-09-24T06:42:00Z</cp:lastPrinted>
  <dcterms:created xsi:type="dcterms:W3CDTF">2024-05-28T05:15:00Z</dcterms:created>
  <dcterms:modified xsi:type="dcterms:W3CDTF">2024-10-02T06:47:00Z</dcterms:modified>
</cp:coreProperties>
</file>