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F0F8D3C" w14:textId="1E59EBEE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69A70E2A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32701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2701" cy="370740"/>
                          <a:chOff x="-96990" y="382858"/>
                          <a:chExt cx="7670404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29959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AB1A16B" id="Группа 7" o:spid="_x0000_s1026" style="position:absolute;margin-left:-55.7pt;margin-top:-6.25pt;width:593.15pt;height:29.2pt;z-index:251659264;mso-width-relative:margin;mso-height-relative:margin" coordorigin="-969,3828" coordsize="76704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teOkqgIAAHMHAAAOAAAAZHJzL2Uyb0RvYy54bWzUlUtu2zAQhvcFegeC&#10;+0QPW7IlxA6KpgkKBK3RxwFoipKIiA+Q9CPLohfpMYIC7RmcG3UoyU7sGGibXRaWSZEc/fPPR/Ls&#10;fC0atGTGciUnODoNMWKSqoLLaoK/frk8GWNkHZEFaZRkE3zLLD6fvn51ttI5i1WtmoIZBEGkzVd6&#10;gmvndB4EltZMEHuqNJMwWCojiIOuqYLCkBVEF00Qh2EarJQptFGUWQtvL7pBPG3jlyWj7mNZWuZQ&#10;M8GgzbVP0z7n/hlMz0heGaJrTnsZ5BkqBOESProLdUEcQQvDn4QSnBplVelOqRKBKktOWZsDZBOF&#10;B9lcGbXQbS5Vvqr0ziaw9sCnZ4elH5ZXRn/WMwNOrHQFXrQ9n8u6NML/g0q0bi273VnG1g5ReDlK&#10;BvEojDCiMDYYhaNh7ymtwXi/7CRLswys9+PjeJyMO89p/W4bIh2Fw3C4DRFFSeynBFsBwZ4szWkO&#10;v94LaD3x4u/MwCq3MAz3QcQ/xRDE3Cz0CZRNE8fnvOHutkUQCuRFyeWM05npOmDrzCBeTHCKkSQC&#10;yN/82Nzdf7v/vvm1+b35iVKfo1/np3YLiU/sWtEbi6R6WxNZsTdWA8KwsVpH9qcHvrv31XnD9SVv&#10;Gl803+7zA9wPcDliUYfihaILwaTr9pZhDaSqpK25thiZnIk5g5zM+8JXHPa1g8S04dJ1RbWGfgK9&#10;7aayzjBHa19JL/RBm+9ZAO4IYgesjNq0Sb6FLRoAX2nyQMog2yMFDDTWXTElkG+AUBAD5SE5WV5b&#10;Lwug2k7pdXVKWokgrCsJNF4MX7BvjvI1fNl8xcf56pjyFS2B8541KGoP2/+wloZxliXZk4NpB1sy&#10;HAyTLWzJIMr2j6UHkp4PW3u0wcnegtnfQv7qeNyH9uO7cvoHAAD//wMAUEsDBAoAAAAAAAAAIQCz&#10;A7EFZQwAAGUMAAAUAAAAZHJzL21lZGlhL2ltYWdlMS5wbmeJUE5HDQoaCgAAAA1JSERSAAABNQAA&#10;AFkIBgAAAF9es5EAAAABc1JHQgCuzhzpAAAABGdBTUEAALGPC/xhBQAAAAlwSFlzAAAh1QAAIdUB&#10;BJy0nQAAC/pJREFUeF7t3XtwVNUdB/C1D/tH7R9OZZzpH/5TKtNA9i7Zu0RUsMYRbH0LVOy0Hd/T&#10;6Yx1WrXaGTWigCIg2Xs3SAB5GtQWbFEEERJIgEKUR6CEYICAJCQQEhJCyPPunu7ZnB2S+Mtj99yb&#10;Pbt+vzOfyR/ZvXfvmTnfuXv3PlzjxgYYAMBAdM1o82lmjc/jP+Rzm1t0t7Ei/PcZr2aMc7lcV4Wp&#10;E2oDAACGTDM6w+VW69X8W/Ux/ttEtSQu5IcEAJDgTTeq3e5ApsuV/QNRNcMX6gMBANgl/DU1N2O0&#10;/+eicpwP9SEAAOzm08xPxDE4Z0OtHADACT6PGQzvuW1Pv2HhtaKC7A+1YgD4brvt5kXsqcfXRTzx&#10;6FryNTJ8nkBQ1wLzRQ3ZG2qFAJDa7pi4mD08JZ8tzSthVaebWDz5sqSKzX6jkD14zyp2s28huZ7B&#10;hPfcOjxpc9NEHdkTakUAkHrunrSczZtTzI4fqxe1ZF9CoRDbWVzJXnxuI7s1811y/QPRPeYcl+uf&#10;3xe1JBdqBQCQOnjRHP7fWVE/zqe9vYsVbT/BHrxvNfl5+qO7zdI0V/bVopriD7VwAEh+s2YUsObm&#10;dlE1wx++91Z1upFNvX/o5eYba7Zkjsm5XtRTfKEWDABJKiPAnn58HbOsoKgWNXKm+iLLmrCY/sx9&#10;6Jph6aNzfKKiYg+1UABIPvfetYIdLa8TNaJmVq3Yz269aWjH3PR08z5RU7GFWhgAJBf/gp2iNtTP&#10;+fMt7PfTPyS3oy/dnXuvqKqhh1oQACSPQ6U1oi6SJ8FgiOXl7ia3p6/RsV5iRS0EANR356+WsJaW&#10;DlETyZljFefJbetJ18zg9dc/92NRWYOHWggAqI2fOJsqqa5qZBPGLyK3M0r3mA2jRs35iaitgUMt&#10;AADU9duH3hd1kDo5dqw+cmkWtb1Rumbscbmyvyeqq/9QbwYANfED7Pz8r1TMqVMX2Hg9l9zuKN3j&#10;f1VUV/+h3ggA6rnrjvciZ+uncqqrL5LbHsUvhB8z2Mm51BsBQC0Txy9ijY2tYuqndkr2nCbHoCdR&#10;X3SoNwCAOjIzAuzQwVox5b8befvNInIsonTN/7qosG+HegMAqGNhYLeY6s6lrTPESmuCbOPXQbZq&#10;v8Vyd1tsbvEVeV9abE2pxbYeD7ITDc5fgtXZabHp09aQ48H5NKMzLS1wjaix3qHeAABqmJy1VExz&#10;Z7LlmMXm77DYK1tik721u/iO1jlXcLW1zZG9VGpcuAzNv17UWO9QLwYANThxlw3+6+mKvXRZxWtf&#10;ddCRX2XfnLWNHJcob1rODaLKroR6IQAk3vy3i8XUtieRGzmeCpKlZIfXCyx2usn+YrtlXP931fVp&#10;OWtElV0J9UIASCz+a2fzxTYxreXT2BqK62tmPNYfCbKgjXtt/AaX1BhFjRw5a4Sos+5QLwKAxFr2&#10;3l4xpeXDD+y/tpUuIKf4d1li7fLhe5hZE/u/F1uG23xe1Fl3qBcBQOLwr1tdXfYcgC87F2KvEqUz&#10;HGYWWqzDpm4rPVBDjhWna4GucJVd1d1o4VAvAoDEefmlzWIqy6X2onPHz4bq7SKLdVryX0X5nXyz&#10;JuSR48X5fjb7p6LSUGoAqrlkwy+erZ0hsmQSYVGJxaygfLHlrz5Ajhenp5uFotJQagAquWPiEjGF&#10;5fLmdrpgEmVzhfz30IaGy+SYRYlKQ6kBqGTThqNiCseff5fRxZJoLR3ye2sD3Qbce2PedSg1AMXI&#10;hhcHVSiqkM37q/r/CurTzFkoNQCF8F89ZZN/gC4TVVRJnpzLjzdSY8d53WYFSg1AIW/N2iambnxp&#10;alN7L42bVyy/t9bf80N1j9mIUgNQSPmRc2LaxpfCE4k/hWMo6i7J7a3d++sV5Pj5PEYo8hwD6p8A&#10;MPzq61vEtI09/KokfucMqkRU858yuROL8xbuIcePy9CMu1FqAIpoa+sU0zb28PuhUQWiond2yH0F&#10;LS+vI8eP82o5f0epASjgztvl7ptWcT45vnpGyZ7eQY0hp2uBJSg1AAU8/fg6MV3jy+r9dHmoqrLB&#10;oVLzmBtQagAKeO7ZDWK6xpdkOZ4Wtb9a7rgaNYacz2PsQakBKMBYsEtM1/hCFYfKPq9wqtQC+1Bq&#10;AApAqcUWagw5lBqAIlBqsYUaQw6lBqAIlFpsocaQQ6kBKOK7VmrFlSg1gJQm++unavdPG8zhs86U&#10;Gk7pAFDE9KlrxHSNLxu/pstDVTUXnTlPzaf516LUABQge9uh+svJc0UBfxBMl+Ttvakx5LxuYwFK&#10;DUARLS0dYsrGno6u5Ln2c3GJ3LWf2wtPkOPHZaT7n0SpASii5sxFMW3jy4JddImopuik3PG0l17Y&#10;RI4fN3ZMrhulBqCIXTtPiWkbX8rr1N9b45dzdUneJ/I3k5aT46drJn/+J24SCaCKPz31sZi28YU/&#10;X3PmNrpMVLFsr/ydbyfc9C45fj63WYNSA1CMbHacpMtEFe1dcj8QlB0+S45bhNv/FUoNQDGyCYVC&#10;bLaie2sr98vvpc2cUUCOG6eP9f8BpQagmJmvFYjpG3+O1ql3eseMAosF+T3HJXP3pGXkuHGRQuOh&#10;/gkAiXGzT/4xeTwfHKTLJVG+aZQvtIG+evo8ZruoNJQagGoOltaIaSyX+Tvpghlu2yWv84wm++Ut&#10;5HhxXs2YISoNpQagmj/+7iMxjeXSYYXYnCK6aIbLusNW5ElXsmlqbGOZGfR4cWlp2VeLSkOpAajo&#10;ZOUFMZ3l0hXeSZpbTBeO09YctGcPjWf1yv3kOHG62/hG1Fl3qBcBQGI98+f1YjrLh5/suuRLunic&#10;sr1S/pfOaPgvutQYRWW4jSxRZ92hXgQAiVdZ2SCmtT3hx7aoArITP53Ejh8FeuadecXk+HC6x2wY&#10;OdL/I1Fn3aFeCACJ9/CUfBaUvJtF3zS2hthih/baNldYkeN4dqatrYscmyiv5n9RVNmVUC8EADV8&#10;VVIlprd94QfuL7WF2Fs23VjyX4f4jwH2llk00x7MJ8eF87mNy6LGeod6MQCog++tOBUrvCdYcDzI&#10;/Lss9noBXVp9zQ6X4aI9Fis7Z98PAVQ++7ScHI8or2b8VdRY71AvBgB1PDJN7q64saT+cogdCZfV&#10;ntNBtvHrbpvCSqqC7HhDkLV2OrNH1jdna5vZLZkLyfHgwntp50WFfTvUGwBALUaO3INZkimdnRZ7&#10;4J5V5DhEud3mjaLCvh3qDQCgnsKtx8S0T+08+dhacvujfJ7Ah6K+6FBvAgA12X2ah2qZO6eI3O4o&#10;XQu0ulzP9D6Fo2+oNwKAuqqrmkQFpFbeX7mP3N4oXTMsbbRxi6iu/kO9GQDUduJ4vaiC1MjK5XvJ&#10;7exJd+e8IWpr4FBvBgC18Ufq/XeX3DMNVMnsNwrJbexJT/dvE5U1eKgFAEBy2PJ5hWMnvjod/rmn&#10;T+3/5Noor1s8UGWooRYCAMnjtVe+YJbl7Imwdqe2tpllTVhMbk9P/NpOUVVDD7UgAEgut4cLovTA&#10;GVEZ6oZfy5q/6gC7yZtLbkdPPnfgTHr6wmtFVQ091MIAIDm9/I/NkZNXVcyFhlb2yLQPyM/dl9cT&#10;qPJ4/CNETcUWaoEAkLxuzXyXffTBQVElauTpx9aRn5US3kOr87ryfigqKvZQCwWA5Ddez2XrPy5j&#10;bW2dolqGN/X1l9mLz28iP1t/xnrMzaKa4g+1YABILTNnFLIjZedE3TiX9vYutqPoJHvi0YEvdeqL&#10;n1ire8xnRS3JhVoBAKSmSbcvjTwQuGT3aRYM2vOL6aXmdvbZJ+Xsb3/5NHL+HLXegXg95lmfFhgt&#10;Kkk+1EoAIPXxZ4zeM3k5e+qxtWz50q/YwQM1g57z1tTUyoqLKiPXaE6fuoZNznqPXPZQ6VqOv9eT&#10;oOwItSIAAKf4PEbIm25UjxiRfY2oIXtDrRQAwAm6xzzpTQ/cL+rHmVArBgCwk9djHNbd5hRRO86G&#10;+gAAAHbQ3YF83Z0zJlw1V3U3zjCE+iAAAPHSNf++9FELRnm9EifQyoT6UAAAgxHnljWEv1ZWeDVz&#10;lvfGedeJWklsfG7jMwCA3gJf6Jq526sZm8LFtUEfay7lxmmBF7zaggc8v8z5hagQxeJy/R/58NRQ&#10;ycZMoQAAAABJRU5ErkJgglBLAwQKAAAAAAAAACEAWMY7SMoSAADKEgAAFAAAAGRycy9tZWRpYS9p&#10;bWFnZTIucG5niVBORw0KGgoAAAANSUhEUgAAAW0AAABVCAYAAACCX7VWAAAAAXNSR0IArs4c6QAA&#10;AARnQU1BAACxjwv8YQUAAAAJcEhZcwAAIdUAACHVAQSctJ0AABJfSURBVHhe7Z0LtCxHVYbvucGo&#10;GHkJQTQSuTkz/ajunpMcAxdfEVmoC6IYMCrhEZ4iDwEBCSCJgriCQhQDAkFIFLJcC8MFX4hKeC9A&#10;ealI0IAQlxgRlEgici+Yc+K/e/ZM5rG7qrqn59xr8n9r/Ss3Z/be1VPTtbuquqp7HyGEEEIIIYQQ&#10;QgghhBBCCCGEEEIIIYQQQgghhBBCCCGEEEIIIYQQQgghhBBCCCGEEEIIIYQQQgghhBBCCCGEEEII&#10;IYQQQgghhBBCCCGEEEIIIYQQQgghhBBCCCGEEEIIIYQQQtqR5/nx0J3SNP2Wkw4e/Eb9MyG3WtAe&#10;ThgOt+88Go3ucMYZZ9xG/0zI0UGSc5qXj0tddUWau88MUvc1/HsXuinJ3Y342xfSrHxnmlcvHLqt&#10;0+GyMfbsj8RVb5OyfRpm5SE1b02SuPtYMS0NnLt6e3v7tupqguP9DcvXUuaql6lba/AbnGnFXNQw&#10;r75XXVqT5OXrrZgxGrri4/LbZXn1m2lRPEAu+Bp2JbKi+HGrvCUVxb3VpU820rLcxvn+q6kr3jtI&#10;q+vSvLhR2oO2iyMDV3wS9fYGaTebW1t3UT8vST56VJIXr1irsvIiLS4IjufxZowZZa58qpoHGbrR&#10;91gx+pZz7ju0yFsfB6rqxCSvfhsn/1f0hIxS4oqPIoE+UMOsTJ6PtqxyDO3gBztF3VqRZcX9jXiN&#10;yrLyvupqsZE6d43lZwqNW/1aA/8/Wopn6zJ1aU19wbRjttbAlf+MeA/W0J1BjLdY8RcFu1erSy/g&#10;InA/nN9/ZZXl0eHUlZeGksnQVb9v+Par3H1Ji/NSVdU34ZivN2PMqTwsnTp18wLbx9oxelZZnqZF&#10;3rpIi9FZA1f9p1kpkUJP401lWd5RQ3YGPZqXWvEtJa78ZXVrRdukLb0sdV1iExcO2NQjkSh1TNpF&#10;UdwVv9FXzZjLuiFJkm9W11b0mbRVu/idnqvhW5Mkp34bRnv/a8RdFpJUaFQUg8RAvMuW4rcQfqv/&#10;Rk/wURpyiWMpaWfF6GGmv6W8fJK6eWHSXiNoUE/Fl99ZqowOGjj397hqn6ihW7O5ufn1ONG+YMU2&#10;hSEx3PaPveNpm7SHefV+dV0ic9VjLJ9GdUzaGJI/3YzXpLw8V11bsYakLdpFx+ABWkQrhq58lhGv&#10;UcOseJi6dkI6HkioH7Bid9Buktkdi2MpaeM3v9L0t5SWH1Q3L0zaawI9gYfii8f3EiMkCa7rXCaG&#10;o2dZMX1K3Og+6h5N26Qt8/q4oNxO3efA55cv2nvVNWln1d+Z8ZqUle9U11asKWnfJPPdCN/2/seG&#10;+FnxmpTk1dvUtzXoYX9dfb/GiLuCdrOierQWMeVYSdpZdurJ9b0qy9/WbppWhbo3wqS9BgZleUCG&#10;cGZFrKq8Ol+LaQV8Y+dsp8KF5/fUPZrW0yNQVhT3V/dZNlJXXGvZN6pD0kbv5jQzll87MnWjIaIJ&#10;JW05Z3BhfpcItu9GA/5E7PSF3riOZpBV97LiBLSDTsPdNUQrMOp8vhFvZaF+vrx4TMdK0sYI7nzT&#10;16e8fLG6N8KkvQbSrHijWQkLqoeKeXFekpfnyB1v/BgXR0xh3ICT9E5aVBQt52ynqucOW87fBpJ2&#10;w8ijfIm6TxkWRWrbekYv3ZL2xWasgLrM+YeSNmL+jZpOwW/9rfgsfMHNy59Xlyhw3r3CjBMQjvEX&#10;NUQ00uOE75HFWIuSBIz/Xobv8jjoITgvnoY6+zP8zTvFiHZ0iRZVc4wkbYxkyk+Zvh4NXPlvoaWO&#10;TNo9k1bVEJXqPcnqBNowL3rgwPbtYXPFos+cIm9YTJAGbcap5a7BCdg4hJOLiYaJwpe0ZV4e/11K&#10;urJKRt2nZK56wqKdSGMs/b1Wy6Rdz/O74j/MWFCSVv9k/b1Whzn/LklbkAsnGnPgZvboYjUPcvLJ&#10;J38DzsEv2nH831uW4CFEu+8tyxSNWLOScyBJRt+pLnPIMsthWv275SeSzgUubieoOS7Ep90tSUpU&#10;my1cqA9acWaVufJZlu9EeX7qphZnkmXl91lxa+Xl9d5pk8A9igPb27e3jmlWGJH/oxlbNcxGhyy/&#10;Wcl5okXeskHDe4FVSbNCT+AJam4iV1o08PdYviI0greoaRS+OdvMjV4gc+XWZyKU9W4NE4UvaQ+z&#10;8k9wLJ9e+kxO4PT0ueVO+PsfLNnV8vSMWyZt1PGDzTii3H3F+zmUuNEPaKgouiZtAb6hpXmXqmkQ&#10;XBB/yvCvVY+u8vJs67OJ8hZr1eVcxpDp81aciVDm52RZrLqYDPLRPX1TRXLeqWkQ2bxjxVjQI9S8&#10;EzgXX2vErCXTjr42B12hYToTcZ+m89LVWxxyB9iooKnGPZWzj1PzRmTOdLxJwFCL9bmhOduhc6fj&#10;qvxs6zOVzGN6exWzhJI2EsJrrM+gB2kI4TirocvwGT2E5iVULZN2mhV/bMaB5FilpyHDYOtzES6+&#10;v6uholgtaRfvtXwmkn0AahoEo4u3WjFEOMY3y+5cnaqwbfAbaqggOZKtFWNOefV0NfcC2zPN9gBl&#10;2cipWZB1J23p9aNz0bg2G/X3E2le+Nrc4eFweGcN1wkm7UhkuF1PfdiVVAsN80I13xOQyH7LOo5a&#10;uftXmOzP863c/FyFY37+OFqYcNKuV9UsfYZk8XINsS8py9KyQe/kL+sT3visVoukLXPFSEyyI7Up&#10;1s+IHf7d0OPXXmmLOf+uSVumB+rRiOEzFS68au5lMBh9u6/HKglQ7HAReLP1+Vjl9bJppA4YAMnp&#10;yXaMqXb3eufdupM2RjIPN+JNdHhz8563w3fOjM9uFupNw3WCSTsSz82zm1WMzlLztTNem908Z4vG&#10;9yo13ScjANtG5K6BSdQ8ZihpIx+fhH8b89rlVRoCya1e3z73ea28ek5fSRtJ6RlmjLF2JLmJHXpw&#10;3s0Rvk0ei0Qk7avqlUeQnEuor/vibxf6er0TxS7PxPlwnuVfCxcGuWktdqjnR5o2qmExilqzjdHI&#10;yyz/m1VcC7PeH9fgY91JG9/p7Ua8sbLiz9XM3+ay6kNq1gkm7UhkjtOonHml5baarx2U96Cl8ud1&#10;pprCtnyJ8flU6O39oJp6CSVtsWm4SbIjO/Tqz131hwufjVWWB/tK2jiGj5kxRDObHGRrsa9Hjnp5&#10;l5oGCSXtzsKISdZBazE+NpK0+oQZA5J5VrWT7dcnDn09clddqaZeYOu9qY6k/gE13TPWmbTlZiou&#10;jJ5RUflENQ21ud20Cq/ZboJJOxJUxJkLFbOkLNsaqPna8c3ZSu9t9smCWVZ+v2U3EZLl69TUS0zS&#10;HublK63PUcY5cuNqYK1syN2X8jw/vo+kjeS/bfqrMlc+T01r0qx8h2Wnin5Oy7qSdlJUP6tFeAmu&#10;mliYYkGP0TePjousvdpjlsQzf15rpue5V6wzaaMOLzBiTbSLc3i6pjzU5iSpq2lrmLQjQaP8UaNy&#10;5hRaKtQXwTlb9GbVtKbeseZZIy5JXubi1LyRmKQNm5+0Pk/y6neaEio+q1fM9JG0Q0P2gXMjNa1B&#10;43maZTdREjnnv46kjfp4E0JHTV2hfsyL5USLN/PwvX7BspsqL4IbvUJJO0mLt6rpnrHGpL0/9SyX&#10;RH3O3bOoV9b42pyrPhc5glqCSTsSmUIwKmdOzm3NJYR1EZizvSnJlrf/ylIky3Yi9OiWfBaJSdr3&#10;KIq74v+X17Jn1adxXM9c+juEhPdM8V01adcrQjxrs635+/CDq+Lm/HtO2ruoi9fIfQsN7+Wkk2RF&#10;SHWdEaeWrM1W0ylIQEPLdqKYNdv4zQ9ZvhPJqhg13TPWlbSzMjBaNS7usgLJsp3RdAqzDUzakchz&#10;A4zKmVfHh/u0xTtnm7sbpSeuplPwmXcOHEnnPWraSEzSFga5vUmmcfNMOt6dtWrS9vpD0gtX0zma&#10;jneimBuBfSRtZNH/kd61DK01bBTw/enFWLOS53Sr6SwbspXesp8odBzoCAR2XtYXvD1lXUkbI7JL&#10;jThTJUXxXWo6BX/333fKijeqaSuYtCOpHzvpvQkBRQwpV0VudpplqwZyg0luBi7Jfcayn9FOaE4+&#10;NmnjBI/ePo5E+kW41D26VZO2HIPpq6p33ll1E3gmsoxStIhGwkm7uLZe3bEgjD6egu99TpZV95Ie&#10;s4Zrhcwd22WOJUNx+3tXNyzazmqQl6/VIkwQw/8ERbSX2Jcb9MU6kjY6QSfAx1dXu3LTeryy5GbJ&#10;zV/DdlZH5Hi1mGiYtFsQrKy8+jDMgkucpCcsywMtyZsr1MwkNGe7imQHpRZjEp205bsYNpZkzbC6&#10;rZS0ZXtzYJ6/s2TNdtPTCieEkvbinGdfbMoyy9A6787yr9n2budWWVN1Folz373YFiaarDyKYR1J&#10;G+feuUaMXoTz/+e0mGiYtFuApPzrRgXNCckr+DYaJKfXWb618uqlarZEeM52NckbU1BM4zxmdNKu&#10;X70Wl0iSonqKuq2UtJE0zfnyvhSa8z9aSRvni2/33cqSzSRa1BIy556k7r8sv4kGecRr55CUYdvc&#10;k02roZoGWUvS9q8wWknohH1Ei4mGSbsFsvIAFeK5aYWTNK2ukx6IuiyyUQ+LPTE8vpIYvM/L6EMo&#10;v/EVYbFJW5CHBFl2i5IdkuqyUtIOzUuvKvSIvM9pOUpJewMN+B+s8noTEpaWZYLe+KtMvxnJudG0&#10;u7QedfoeD4EEBbPoDTp9J+1hVd1DpnmMGH1pd1gUlRYXBZN2S1Ah8jhJq6KmqueVXXU5ktDZ8jCc&#10;8cs6R48PzXHpVbfxBJWT3/LrUzjm12txS7RL2uVFlt2sZI4ZptOefdekLTeBTJ9+5X1Oy9FI2mlR&#10;3Nsqq2d512xLL1jPd8t3qiStPos6eJ6swpLfC//9Efz/i8x1+zOSNxxpUVH0nbQxkvklw79XSVvR&#10;4qJg0m4JetsZeheHjYpaVTu+VQppmq5tznZWKOPL8ghZLXaONkkbfwtuRlpMxJ2TtrxY2fLpWb45&#10;/6ORtIfOXWKV1bvy6gIt0iQtyhebfqsqLf829PzpRXpO2vuRIJefXNmzpPPSZs02k3YHkLSfaFTU&#10;SkLi+TUNb4Kk4J2zTVL3efQE7y4P6PEpy8oHWv6zaurdtEnao9HoDqGLzOJuvy5JW58f7X8edV6c&#10;Z9XFomQKxPRX+eb89zpp3217+7ah+WR8n2dY33NRSALvs/wnwgjwUyiy8V6HrHpBYv+w5dtd5fWy&#10;zFaLiKbPpB16dEV9fpfltjyUzSff43Inwrn/Y1psECbtjqCRvsiorK6SSm5sFIL3BQFjRf1QoZ1a&#10;Y9mbItokbSFxxV9bthMlZZmoaU2XpA0f7/Ohod2YLdkCEoV3d6RIhvdqPsdeJ23Ux0Oscma0KytL&#10;1NwLjs2/OxLCxd6/Zlve/p67qy3ftpLVOrEPyVqkz6QNO/+b5QPz/RNi2hzazyE1D8KkvQLowT15&#10;lakSuVInWflchPLeaImZs5WEp+ZBQrsjIXPNdvukPbrQsq2VVp+Fydz37pa0Ay8QyKuPqWkQeQwB&#10;fLw3mnGM5nNa9jppo77/wipnIrkRrKZB5OJpxVhQ8EUMm5tbd8Hv4a2HkNA5uTrLqlM1ZGv6Stpy&#10;4xR23nXsOLeinhUuRLS5I6GXRUxg0l4RfczmoZZrZXfQ+P90duWEDwyvXm7EmNUReU2RmgfxJseJ&#10;8uqFaj6lfdKuftiyVV2uZlPaJu26dxe4CYZk2eoZ57C/yoozUdOc/14m7XpKI3S+5dWvqHkMG7D3&#10;vsIKkveXTl/75WE/fqtzZUrFiNGo+oZkXpwfWh4YorekHXh8LSSrPlI1DxLT5mSjlZp7YdLuifFj&#10;G6tno/FeaT0HQhq7TDvA5gJ516S6xbCBBnCJbHltUtvEJBtFrDizQo9paeuzbDe3bGvl1XPUbIo0&#10;ctMWkguAmk2pV0MYtrWK5V5NWmzdz7SdUdteG0ZOj7XizKksD6r5FBzfBabtRCs81W0RWXlhljGj&#10;tsvIZHWTFWdWrtVb4c8+LnWjH0ICf+XQFR+v53/n28Ruklb/gmT2BpT90NgXL4SQB59Zxz6nYusM&#10;NW+kXppr+apw3PKGn+iliPVxyaNsjVgToR1HvVAaI9iLLP+p8lGr98ySMRv1BhNZDuVchuQlzwLx&#10;zlkTcksGbeD4UzBCkBtzGCmc0uatQIQQQgghhBBCCCGEEEIIIYQQQgghhBBCCCGEEEIIIYQQQggh&#10;hBBCCCGEEEIIIYQQQgghhBBCCCGEEEIIIYQQQgghhBBCCCGEEEIIIYQQQgghhBBCCCGEEEIIIYQQ&#10;QgghhPy/Yd++/wPVCzpg5QkGcgAAAABJRU5ErkJgglBLAwQUAAYACAAAACEAbZ4vB+IAAAAMAQAA&#10;DwAAAGRycy9kb3ducmV2LnhtbEyPwU7DMAyG70i8Q2Qkblua0cJWmk7TBJwmJDYktJvXeG21Jqma&#10;rO3envQEN1v+9Pv7s/WoG9ZT52prJIh5BIxMYVVtSgnfh/fZEpjzaBQ21pCEGzlY5/d3GabKDuaL&#10;+r0vWQgxLkUJlfdtyrkrKtLo5rYlE25n22n0Ye1KrjocQrhu+CKKnrnG2oQPFba0rai47K9awseA&#10;w+ZJvPW7y3l7Ox6Sz5+dICkfH8bNKzBPo/+DYdIP6pAHp5O9GuVYI2EmhIgDO02LBNiERC/xCthJ&#10;QpysgOcZ/18i/wU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C2teOkqgIAAHMHAAAOAAAAAAAAAAAAAAAAADoCAABkcnMvZTJvRG9jLnhtbFBLAQIt&#10;AAoAAAAAAAAAIQCzA7EFZQwAAGUMAAAUAAAAAAAAAAAAAAAAABAFAABkcnMvbWVkaWEvaW1hZ2Ux&#10;LnBuZ1BLAQItAAoAAAAAAAAAIQBYxjtIyhIAAMoSAAAUAAAAAAAAAAAAAAAAAKcRAABkcnMvbWVk&#10;aWEvaW1hZ2UyLnBuZ1BLAQItABQABgAIAAAAIQBtni8H4gAAAAwBAAAPAAAAAAAAAAAAAAAAAKMk&#10;AABkcnMvZG93bnJldi54bWxQSwECLQAUAAYACAAAACEALmzwAMUAAAClAQAAGQAAAAAAAAAAAAAA&#10;AACyJQAAZHJzL19yZWxzL2Uyb0RvYy54bWwucmVsc1BLBQYAAAAABwAHAL4BAACu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299;top:3828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0qBxQAAANoAAAAPAAAAZHJzL2Rvd25yZXYueG1sRI9Ba8JA&#10;FITvhf6H5Qm91Y3SFomuIm3FUqhgFPT4yD6zwezbNLs1sb/eFQSPw8x8w0xmna3EiRpfOlYw6Ccg&#10;iHOnSy4UbDeL5xEIH5A1Vo5JwZk8zKaPDxNMtWt5TacsFCJC2KeowIRQp1L63JBF33c1cfQOrrEY&#10;omwKqRtsI9xWcpgkb9JiyXHBYE3vhvJj9mcV/C+Hy/a854V7NR8/u8H6d7T6/FbqqdfNxyACdeEe&#10;vrW/tIIXuF6JN0BOLwAAAP//AwBQSwECLQAUAAYACAAAACEA2+H2y+4AAACFAQAAEwAAAAAAAAAA&#10;AAAAAAAAAAAAW0NvbnRlbnRfVHlwZXNdLnhtbFBLAQItABQABgAIAAAAIQBa9CxbvwAAABUBAAAL&#10;AAAAAAAAAAAAAAAAAB8BAABfcmVscy8ucmVsc1BLAQItABQABgAIAAAAIQBEJ0qBxQAAANoAAAAP&#10;AAAAAAAAAAAAAAAAAAcCAABkcnMvZG93bnJldi54bWxQSwUGAAAAAAMAAwC3AAAA+QIAAAAA&#10;">
                  <v:imagedata r:id="rId12" o:title=""/>
                </v:shape>
              </v:group>
            </w:pict>
          </mc:Fallback>
        </mc:AlternateContent>
      </w:r>
      <w:r w:rsidR="00217BD7">
        <w:rPr>
          <w:rFonts w:ascii="Arial" w:eastAsia="Calibri" w:hAnsi="Arial" w:cs="Arial"/>
          <w:noProof/>
          <w:color w:val="363194"/>
          <w:sz w:val="28"/>
          <w:szCs w:val="28"/>
        </w:rPr>
        <w:t>ДЕМОГРАФИЧЕСКАЯ СИТУАЦИЯ</w:t>
      </w:r>
    </w:p>
    <w:p w14:paraId="186AB715" w14:textId="77777777" w:rsidR="006714FD" w:rsidRDefault="006714FD" w:rsidP="00E265F8">
      <w:pPr>
        <w:spacing w:after="120"/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4E2CCCF0" w14:textId="285F8373" w:rsidR="0091647B" w:rsidRPr="002049A9" w:rsidRDefault="0091647B" w:rsidP="0091647B">
      <w:pPr>
        <w:ind w:firstLine="709"/>
        <w:jc w:val="both"/>
        <w:rPr>
          <w:rFonts w:ascii="Arial" w:hAnsi="Arial" w:cs="Arial"/>
        </w:rPr>
      </w:pPr>
      <w:r w:rsidRPr="008D350C">
        <w:rPr>
          <w:rFonts w:ascii="Arial" w:hAnsi="Arial" w:cs="Arial"/>
        </w:rPr>
        <w:t>Число родившихся по сравнению с январем-</w:t>
      </w:r>
      <w:r w:rsidR="007D75C5">
        <w:rPr>
          <w:rFonts w:ascii="Arial" w:hAnsi="Arial" w:cs="Arial"/>
        </w:rPr>
        <w:t>ию</w:t>
      </w:r>
      <w:r w:rsidR="002D64EB">
        <w:rPr>
          <w:rFonts w:ascii="Arial" w:hAnsi="Arial" w:cs="Arial"/>
        </w:rPr>
        <w:t>л</w:t>
      </w:r>
      <w:r w:rsidR="00B044E2" w:rsidRPr="008D350C">
        <w:rPr>
          <w:rFonts w:ascii="Arial" w:hAnsi="Arial" w:cs="Arial"/>
        </w:rPr>
        <w:t>ем</w:t>
      </w:r>
      <w:r w:rsidRPr="008D350C">
        <w:rPr>
          <w:rFonts w:ascii="Arial" w:hAnsi="Arial" w:cs="Arial"/>
        </w:rPr>
        <w:t xml:space="preserve"> 2023 года уменьшилось на </w:t>
      </w:r>
      <w:r w:rsidR="00542D91">
        <w:rPr>
          <w:rFonts w:ascii="Arial" w:hAnsi="Arial" w:cs="Arial"/>
        </w:rPr>
        <w:t>3</w:t>
      </w:r>
      <w:r w:rsidR="002049A9" w:rsidRPr="008D350C">
        <w:rPr>
          <w:rFonts w:ascii="Arial" w:hAnsi="Arial" w:cs="Arial"/>
        </w:rPr>
        <w:t>,</w:t>
      </w:r>
      <w:r w:rsidR="00542D91">
        <w:rPr>
          <w:rFonts w:ascii="Arial" w:hAnsi="Arial" w:cs="Arial"/>
        </w:rPr>
        <w:t>9</w:t>
      </w:r>
      <w:r w:rsidRPr="008D350C">
        <w:rPr>
          <w:rFonts w:ascii="Arial" w:hAnsi="Arial" w:cs="Arial"/>
        </w:rPr>
        <w:t xml:space="preserve">%, а число умерших увеличилось на </w:t>
      </w:r>
      <w:r w:rsidR="008D350C">
        <w:rPr>
          <w:rFonts w:ascii="Arial" w:hAnsi="Arial" w:cs="Arial"/>
        </w:rPr>
        <w:t>4</w:t>
      </w:r>
      <w:r w:rsidR="002049A9" w:rsidRPr="008D350C">
        <w:rPr>
          <w:rFonts w:ascii="Arial" w:hAnsi="Arial" w:cs="Arial"/>
        </w:rPr>
        <w:t>,</w:t>
      </w:r>
      <w:r w:rsidR="00542D91">
        <w:rPr>
          <w:rFonts w:ascii="Arial" w:hAnsi="Arial" w:cs="Arial"/>
        </w:rPr>
        <w:t>7</w:t>
      </w:r>
      <w:r w:rsidRPr="008D350C">
        <w:rPr>
          <w:rFonts w:ascii="Arial" w:hAnsi="Arial" w:cs="Arial"/>
        </w:rPr>
        <w:t xml:space="preserve">%, превысив число родившихся в </w:t>
      </w:r>
      <w:r w:rsidR="00542D91">
        <w:rPr>
          <w:rFonts w:ascii="Arial" w:hAnsi="Arial" w:cs="Arial"/>
        </w:rPr>
        <w:t>1</w:t>
      </w:r>
      <w:r w:rsidRPr="008D350C">
        <w:rPr>
          <w:rFonts w:ascii="Arial" w:hAnsi="Arial" w:cs="Arial"/>
        </w:rPr>
        <w:t>,</w:t>
      </w:r>
      <w:r w:rsidR="00542D91">
        <w:rPr>
          <w:rFonts w:ascii="Arial" w:hAnsi="Arial" w:cs="Arial"/>
        </w:rPr>
        <w:t>9</w:t>
      </w:r>
      <w:r w:rsidRPr="008D350C">
        <w:rPr>
          <w:rFonts w:ascii="Arial" w:hAnsi="Arial" w:cs="Arial"/>
        </w:rPr>
        <w:t xml:space="preserve"> раза (в январе-</w:t>
      </w:r>
      <w:r w:rsidR="002D64EB">
        <w:rPr>
          <w:rFonts w:ascii="Arial" w:hAnsi="Arial" w:cs="Arial"/>
        </w:rPr>
        <w:t>июл</w:t>
      </w:r>
      <w:r w:rsidR="00B044E2" w:rsidRPr="008D350C">
        <w:rPr>
          <w:rFonts w:ascii="Arial" w:hAnsi="Arial" w:cs="Arial"/>
        </w:rPr>
        <w:t>е</w:t>
      </w:r>
      <w:r w:rsidR="004E5E59">
        <w:rPr>
          <w:rFonts w:ascii="Arial" w:hAnsi="Arial" w:cs="Arial"/>
        </w:rPr>
        <w:t xml:space="preserve"> 2023 года – в </w:t>
      </w:r>
      <w:r w:rsidRPr="008D350C">
        <w:rPr>
          <w:rFonts w:ascii="Arial" w:hAnsi="Arial" w:cs="Arial"/>
        </w:rPr>
        <w:t>1,</w:t>
      </w:r>
      <w:r w:rsidR="002049A9" w:rsidRPr="008D350C">
        <w:rPr>
          <w:rFonts w:ascii="Arial" w:hAnsi="Arial" w:cs="Arial"/>
        </w:rPr>
        <w:t>8</w:t>
      </w:r>
      <w:r w:rsidRPr="008D350C">
        <w:rPr>
          <w:rFonts w:ascii="Arial" w:hAnsi="Arial" w:cs="Arial"/>
        </w:rPr>
        <w:t xml:space="preserve"> раза). Общая характеристика естественного воспроизводства</w:t>
      </w:r>
      <w:r w:rsidR="004E5E59">
        <w:rPr>
          <w:rFonts w:ascii="Arial" w:hAnsi="Arial" w:cs="Arial"/>
        </w:rPr>
        <w:t xml:space="preserve"> населения Самарской области за </w:t>
      </w:r>
      <w:r w:rsidRPr="008D350C">
        <w:rPr>
          <w:rFonts w:ascii="Arial" w:hAnsi="Arial" w:cs="Arial"/>
        </w:rPr>
        <w:t>указанный период представлена следующим образом:</w:t>
      </w:r>
    </w:p>
    <w:p w14:paraId="7A1340D8" w14:textId="133E558B" w:rsidR="006714FD" w:rsidRPr="00742182" w:rsidRDefault="00217BD7" w:rsidP="006714FD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742182">
        <w:rPr>
          <w:rFonts w:ascii="Arial" w:hAnsi="Arial" w:cs="Arial"/>
          <w:b/>
          <w:bCs/>
          <w:color w:val="363194"/>
        </w:rPr>
        <w:t>Показатели естественного движения населения</w:t>
      </w:r>
      <w:r w:rsidRPr="00742182">
        <w:rPr>
          <w:rFonts w:ascii="Arial" w:hAnsi="Arial" w:cs="Arial"/>
          <w:b/>
          <w:bCs/>
          <w:color w:val="363194"/>
          <w:vertAlign w:val="superscript"/>
        </w:rPr>
        <w:t>1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1134"/>
        <w:gridCol w:w="1134"/>
        <w:gridCol w:w="1843"/>
        <w:gridCol w:w="1276"/>
        <w:gridCol w:w="1276"/>
      </w:tblGrid>
      <w:tr w:rsidR="00217BD7" w:rsidRPr="00742182" w14:paraId="7617D621" w14:textId="1CADE566" w:rsidTr="005A62C1">
        <w:trPr>
          <w:tblHeader/>
        </w:trPr>
        <w:tc>
          <w:tcPr>
            <w:tcW w:w="4082" w:type="dxa"/>
            <w:vMerge w:val="restart"/>
            <w:shd w:val="clear" w:color="auto" w:fill="EBEBEB"/>
          </w:tcPr>
          <w:p w14:paraId="56440530" w14:textId="77777777" w:rsidR="00217BD7" w:rsidRPr="00742182" w:rsidRDefault="00217BD7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663" w:type="dxa"/>
            <w:gridSpan w:val="5"/>
            <w:shd w:val="clear" w:color="auto" w:fill="EBEBEB"/>
          </w:tcPr>
          <w:p w14:paraId="07E4F857" w14:textId="2B27A894" w:rsidR="00217BD7" w:rsidRPr="00742182" w:rsidRDefault="00217BD7" w:rsidP="007D75C5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91647B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2D64EB">
              <w:rPr>
                <w:rFonts w:ascii="Arial" w:hAnsi="Arial" w:cs="Arial"/>
                <w:color w:val="282A2E"/>
                <w:sz w:val="18"/>
                <w:szCs w:val="18"/>
              </w:rPr>
              <w:t>июл</w:t>
            </w:r>
            <w:r w:rsidR="007D75C5">
              <w:rPr>
                <w:rFonts w:ascii="Arial" w:hAnsi="Arial" w:cs="Arial"/>
                <w:color w:val="282A2E"/>
                <w:sz w:val="18"/>
                <w:szCs w:val="18"/>
              </w:rPr>
              <w:t>ь</w:t>
            </w:r>
          </w:p>
        </w:tc>
      </w:tr>
      <w:tr w:rsidR="00217BD7" w:rsidRPr="00742182" w14:paraId="6701980D" w14:textId="5D9288F9" w:rsidTr="00217BD7">
        <w:trPr>
          <w:tblHeader/>
        </w:trPr>
        <w:tc>
          <w:tcPr>
            <w:tcW w:w="4082" w:type="dxa"/>
            <w:vMerge/>
            <w:shd w:val="clear" w:color="auto" w:fill="EBEBEB"/>
          </w:tcPr>
          <w:p w14:paraId="0B7E967E" w14:textId="77777777" w:rsidR="00217BD7" w:rsidRPr="00742182" w:rsidRDefault="00217BD7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EBEBEB"/>
          </w:tcPr>
          <w:p w14:paraId="0D982FDA" w14:textId="77C2FB19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24F01747" w14:textId="77777777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прирост, </w:t>
            </w:r>
          </w:p>
          <w:p w14:paraId="22707F03" w14:textId="29B9C753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снижение (-)</w:t>
            </w:r>
          </w:p>
        </w:tc>
        <w:tc>
          <w:tcPr>
            <w:tcW w:w="2552" w:type="dxa"/>
            <w:gridSpan w:val="2"/>
            <w:shd w:val="clear" w:color="auto" w:fill="EBEBEB"/>
            <w:vAlign w:val="center"/>
          </w:tcPr>
          <w:p w14:paraId="3C536976" w14:textId="0B4B369C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на 1000 человек населения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2</w:t>
            </w:r>
          </w:p>
        </w:tc>
      </w:tr>
      <w:tr w:rsidR="00354B41" w:rsidRPr="00742182" w14:paraId="0206D42C" w14:textId="77777777" w:rsidTr="009C7158">
        <w:trPr>
          <w:tblHeader/>
        </w:trPr>
        <w:tc>
          <w:tcPr>
            <w:tcW w:w="4082" w:type="dxa"/>
            <w:vMerge/>
            <w:shd w:val="clear" w:color="auto" w:fill="EBEBEB"/>
          </w:tcPr>
          <w:p w14:paraId="6C80EDDF" w14:textId="77777777" w:rsidR="00354B41" w:rsidRPr="00742182" w:rsidRDefault="00354B41" w:rsidP="00354B4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2932869D" w14:textId="3FFDDE3D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shd w:val="clear" w:color="auto" w:fill="EBEBEB"/>
          </w:tcPr>
          <w:p w14:paraId="1262FF98" w14:textId="04AC5205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/>
            <w:shd w:val="clear" w:color="auto" w:fill="EBEBEB"/>
          </w:tcPr>
          <w:p w14:paraId="7AF4136D" w14:textId="77777777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BEBEB"/>
          </w:tcPr>
          <w:p w14:paraId="009A390F" w14:textId="471EDA19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shd w:val="clear" w:color="auto" w:fill="EBEBEB"/>
          </w:tcPr>
          <w:p w14:paraId="378B9CB0" w14:textId="2AF85126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E17368" w:rsidRPr="00742182" w14:paraId="6C7EF158" w14:textId="0F5DE420" w:rsidTr="003A314E">
        <w:tc>
          <w:tcPr>
            <w:tcW w:w="4082" w:type="dxa"/>
            <w:vAlign w:val="bottom"/>
          </w:tcPr>
          <w:p w14:paraId="43330FCD" w14:textId="7AF061C9" w:rsidR="00E17368" w:rsidRPr="00742182" w:rsidRDefault="00E17368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Родившихся</w:t>
            </w:r>
          </w:p>
        </w:tc>
        <w:tc>
          <w:tcPr>
            <w:tcW w:w="1134" w:type="dxa"/>
          </w:tcPr>
          <w:p w14:paraId="18F20697" w14:textId="6C803752" w:rsidR="00E17368" w:rsidRPr="00EF2920" w:rsidRDefault="00E17368" w:rsidP="007543F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F2920">
              <w:rPr>
                <w:rFonts w:ascii="Arial" w:hAnsi="Arial" w:cs="Arial"/>
                <w:sz w:val="18"/>
                <w:szCs w:val="18"/>
              </w:rPr>
              <w:t>13</w:t>
            </w:r>
            <w:r w:rsidR="007543F0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1134" w:type="dxa"/>
          </w:tcPr>
          <w:p w14:paraId="17F37D8A" w14:textId="0DF59C33" w:rsidR="00E17368" w:rsidRPr="00EF2920" w:rsidRDefault="00E17368" w:rsidP="007543F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F2920">
              <w:rPr>
                <w:rFonts w:ascii="Arial" w:hAnsi="Arial" w:cs="Arial"/>
                <w:sz w:val="18"/>
                <w:szCs w:val="18"/>
              </w:rPr>
              <w:t>1</w:t>
            </w:r>
            <w:r w:rsidR="007543F0">
              <w:rPr>
                <w:rFonts w:ascii="Arial" w:hAnsi="Arial" w:cs="Arial"/>
                <w:sz w:val="18"/>
                <w:szCs w:val="18"/>
              </w:rPr>
              <w:t>3903</w:t>
            </w:r>
          </w:p>
        </w:tc>
        <w:tc>
          <w:tcPr>
            <w:tcW w:w="1843" w:type="dxa"/>
            <w:vAlign w:val="bottom"/>
          </w:tcPr>
          <w:p w14:paraId="7323D0D3" w14:textId="1A3801D6" w:rsidR="00E17368" w:rsidRPr="00DA678E" w:rsidRDefault="00E17368" w:rsidP="007543F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-</w:t>
            </w:r>
            <w:r w:rsidR="007543F0">
              <w:rPr>
                <w:rFonts w:ascii="Arial" w:hAnsi="Arial" w:cs="Arial"/>
                <w:sz w:val="18"/>
                <w:szCs w:val="18"/>
              </w:rPr>
              <w:t>539</w:t>
            </w:r>
          </w:p>
        </w:tc>
        <w:tc>
          <w:tcPr>
            <w:tcW w:w="1276" w:type="dxa"/>
            <w:vAlign w:val="bottom"/>
          </w:tcPr>
          <w:p w14:paraId="400F299C" w14:textId="4C66472B" w:rsidR="00E17368" w:rsidRPr="00DA678E" w:rsidRDefault="00E17368" w:rsidP="00542D9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</w:t>
            </w:r>
            <w:r w:rsidR="00542D9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bottom"/>
          </w:tcPr>
          <w:p w14:paraId="20BC225C" w14:textId="7D93C6A7" w:rsidR="00E17368" w:rsidRPr="00DA678E" w:rsidRDefault="00E17368" w:rsidP="00E173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7,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E17368" w:rsidRPr="00742182" w14:paraId="78D46434" w14:textId="09CA41AB" w:rsidTr="003A314E">
        <w:tc>
          <w:tcPr>
            <w:tcW w:w="4082" w:type="dxa"/>
            <w:vAlign w:val="bottom"/>
          </w:tcPr>
          <w:p w14:paraId="5CFDB993" w14:textId="72E44644" w:rsidR="00E17368" w:rsidRPr="00742182" w:rsidRDefault="00E17368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Умерших</w:t>
            </w:r>
          </w:p>
        </w:tc>
        <w:tc>
          <w:tcPr>
            <w:tcW w:w="1134" w:type="dxa"/>
          </w:tcPr>
          <w:p w14:paraId="0CC518F1" w14:textId="0A748B50" w:rsidR="00E17368" w:rsidRPr="00EF2920" w:rsidRDefault="00E17368" w:rsidP="007543F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F2920">
              <w:rPr>
                <w:rFonts w:ascii="Arial" w:hAnsi="Arial" w:cs="Arial"/>
                <w:sz w:val="18"/>
                <w:szCs w:val="18"/>
              </w:rPr>
              <w:t>25</w:t>
            </w:r>
            <w:r w:rsidR="007543F0">
              <w:rPr>
                <w:rFonts w:ascii="Arial" w:hAnsi="Arial" w:cs="Arial"/>
                <w:sz w:val="18"/>
                <w:szCs w:val="18"/>
              </w:rPr>
              <w:t>915</w:t>
            </w:r>
          </w:p>
        </w:tc>
        <w:tc>
          <w:tcPr>
            <w:tcW w:w="1134" w:type="dxa"/>
          </w:tcPr>
          <w:p w14:paraId="005A958B" w14:textId="4EA9EA8F" w:rsidR="00E17368" w:rsidRPr="00EF2920" w:rsidRDefault="00E17368" w:rsidP="007543F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F2920">
              <w:rPr>
                <w:rFonts w:ascii="Arial" w:hAnsi="Arial" w:cs="Arial"/>
                <w:sz w:val="18"/>
                <w:szCs w:val="18"/>
              </w:rPr>
              <w:t>2</w:t>
            </w:r>
            <w:r w:rsidR="007543F0">
              <w:rPr>
                <w:rFonts w:ascii="Arial" w:hAnsi="Arial" w:cs="Arial"/>
                <w:sz w:val="18"/>
                <w:szCs w:val="18"/>
              </w:rPr>
              <w:t>4</w:t>
            </w:r>
            <w:r w:rsidRPr="00EF2920">
              <w:rPr>
                <w:rFonts w:ascii="Arial" w:hAnsi="Arial" w:cs="Arial"/>
                <w:sz w:val="18"/>
                <w:szCs w:val="18"/>
              </w:rPr>
              <w:t>7</w:t>
            </w:r>
            <w:r w:rsidR="007543F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843" w:type="dxa"/>
            <w:vAlign w:val="bottom"/>
          </w:tcPr>
          <w:p w14:paraId="2E27AD9E" w14:textId="4F5A9859" w:rsidR="00E17368" w:rsidRPr="00DA678E" w:rsidRDefault="007543F0" w:rsidP="00E4776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1167</w:t>
            </w:r>
          </w:p>
        </w:tc>
        <w:tc>
          <w:tcPr>
            <w:tcW w:w="1276" w:type="dxa"/>
            <w:vAlign w:val="bottom"/>
          </w:tcPr>
          <w:p w14:paraId="433C621D" w14:textId="0CB10888" w:rsidR="00E17368" w:rsidRPr="00DA678E" w:rsidRDefault="00E17368" w:rsidP="00E173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14,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bottom"/>
          </w:tcPr>
          <w:p w14:paraId="7E8CC0FB" w14:textId="22145E47" w:rsidR="00E17368" w:rsidRPr="00DA678E" w:rsidRDefault="00E17368" w:rsidP="00542D9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13,</w:t>
            </w:r>
            <w:r w:rsidR="00542D91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E17368" w:rsidRPr="00742182" w14:paraId="0DC15874" w14:textId="2B3717B8" w:rsidTr="008D339B">
        <w:tc>
          <w:tcPr>
            <w:tcW w:w="4082" w:type="dxa"/>
            <w:vAlign w:val="bottom"/>
          </w:tcPr>
          <w:p w14:paraId="3A688E46" w14:textId="77777777" w:rsidR="00E17368" w:rsidRPr="00742182" w:rsidRDefault="00E17368" w:rsidP="00DA678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</w:p>
          <w:p w14:paraId="63AE2ED7" w14:textId="5826D8BD" w:rsidR="00E17368" w:rsidRPr="00742182" w:rsidRDefault="00E17368" w:rsidP="00DA678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детей в возрасте до 1 года</w:t>
            </w:r>
          </w:p>
        </w:tc>
        <w:tc>
          <w:tcPr>
            <w:tcW w:w="1134" w:type="dxa"/>
            <w:vAlign w:val="bottom"/>
          </w:tcPr>
          <w:p w14:paraId="2C47E1F2" w14:textId="13FA600E" w:rsidR="00E17368" w:rsidRPr="00EF2920" w:rsidRDefault="007543F0" w:rsidP="008D339B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134" w:type="dxa"/>
            <w:vAlign w:val="bottom"/>
          </w:tcPr>
          <w:p w14:paraId="5CB3D3B5" w14:textId="57484815" w:rsidR="00E17368" w:rsidRPr="00EF2920" w:rsidRDefault="007543F0" w:rsidP="008D339B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843" w:type="dxa"/>
            <w:vAlign w:val="bottom"/>
          </w:tcPr>
          <w:p w14:paraId="79CDBBF0" w14:textId="70F8DBAB" w:rsidR="00E17368" w:rsidRPr="00DA678E" w:rsidRDefault="00E17368" w:rsidP="007543F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543F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bottom"/>
          </w:tcPr>
          <w:p w14:paraId="64AFE9AF" w14:textId="444F31CF" w:rsidR="00E17368" w:rsidRPr="00DA678E" w:rsidRDefault="00E17368" w:rsidP="00542D9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4,</w:t>
            </w:r>
            <w:r w:rsidR="00542D91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vAlign w:val="bottom"/>
          </w:tcPr>
          <w:p w14:paraId="4BA4D662" w14:textId="5BF2D748" w:rsidR="00E17368" w:rsidRPr="00DA678E" w:rsidRDefault="00E17368" w:rsidP="00542D9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A678E">
              <w:rPr>
                <w:rFonts w:ascii="Arial" w:hAnsi="Arial" w:cs="Arial"/>
                <w:sz w:val="18"/>
                <w:szCs w:val="18"/>
              </w:rPr>
              <w:t>,</w:t>
            </w:r>
            <w:r w:rsidR="00542D91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E17368" w:rsidRPr="00742182" w14:paraId="003D3E39" w14:textId="38DE7B7E" w:rsidTr="003A314E">
        <w:tc>
          <w:tcPr>
            <w:tcW w:w="4082" w:type="dxa"/>
            <w:vAlign w:val="bottom"/>
          </w:tcPr>
          <w:p w14:paraId="4D6B0E5D" w14:textId="6555A52C" w:rsidR="00E17368" w:rsidRPr="00742182" w:rsidRDefault="00E17368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Естественная убыль</w:t>
            </w:r>
          </w:p>
        </w:tc>
        <w:tc>
          <w:tcPr>
            <w:tcW w:w="1134" w:type="dxa"/>
          </w:tcPr>
          <w:p w14:paraId="1F12F6C8" w14:textId="4C9E66B2" w:rsidR="00E17368" w:rsidRPr="00EF2920" w:rsidRDefault="00E17368" w:rsidP="007543F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F2920">
              <w:rPr>
                <w:rFonts w:ascii="Arial" w:hAnsi="Arial" w:cs="Arial"/>
                <w:sz w:val="18"/>
                <w:szCs w:val="18"/>
              </w:rPr>
              <w:t>-1</w:t>
            </w:r>
            <w:r w:rsidR="007543F0">
              <w:rPr>
                <w:rFonts w:ascii="Arial" w:hAnsi="Arial" w:cs="Arial"/>
                <w:sz w:val="18"/>
                <w:szCs w:val="18"/>
              </w:rPr>
              <w:t>2551</w:t>
            </w:r>
          </w:p>
        </w:tc>
        <w:tc>
          <w:tcPr>
            <w:tcW w:w="1134" w:type="dxa"/>
          </w:tcPr>
          <w:p w14:paraId="359206D6" w14:textId="3FAE4EDD" w:rsidR="00E17368" w:rsidRPr="00EF2920" w:rsidRDefault="00E17368" w:rsidP="007543F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F2920">
              <w:rPr>
                <w:rFonts w:ascii="Arial" w:hAnsi="Arial" w:cs="Arial"/>
                <w:sz w:val="18"/>
                <w:szCs w:val="18"/>
              </w:rPr>
              <w:t>-</w:t>
            </w:r>
            <w:r w:rsidR="007543F0">
              <w:rPr>
                <w:rFonts w:ascii="Arial" w:hAnsi="Arial" w:cs="Arial"/>
                <w:sz w:val="18"/>
                <w:szCs w:val="18"/>
              </w:rPr>
              <w:t>1084</w:t>
            </w:r>
            <w:r w:rsidRPr="00EF292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bottom"/>
          </w:tcPr>
          <w:p w14:paraId="3E1D11B7" w14:textId="56F7E9EE" w:rsidR="00E17368" w:rsidRPr="00DA678E" w:rsidRDefault="00E17368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276" w:type="dxa"/>
            <w:vAlign w:val="bottom"/>
          </w:tcPr>
          <w:p w14:paraId="7C3D6860" w14:textId="28FF7730" w:rsidR="00E17368" w:rsidRPr="00DA678E" w:rsidRDefault="00E17368" w:rsidP="00542D9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-</w:t>
            </w:r>
            <w:r w:rsidR="00542D91">
              <w:rPr>
                <w:rFonts w:ascii="Arial" w:hAnsi="Arial" w:cs="Arial"/>
                <w:sz w:val="18"/>
                <w:szCs w:val="18"/>
              </w:rPr>
              <w:t>6</w:t>
            </w:r>
            <w:r w:rsidRPr="00DA678E">
              <w:rPr>
                <w:rFonts w:ascii="Arial" w:hAnsi="Arial" w:cs="Arial"/>
                <w:sz w:val="18"/>
                <w:szCs w:val="18"/>
              </w:rPr>
              <w:t>,</w:t>
            </w:r>
            <w:r w:rsidR="00542D9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bottom"/>
          </w:tcPr>
          <w:p w14:paraId="5ADA3557" w14:textId="5ADF489A" w:rsidR="00E17368" w:rsidRPr="00DA678E" w:rsidRDefault="00E17368" w:rsidP="00542D9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-</w:t>
            </w:r>
            <w:r w:rsidR="003A2648">
              <w:rPr>
                <w:rFonts w:ascii="Arial" w:hAnsi="Arial" w:cs="Arial"/>
                <w:sz w:val="18"/>
                <w:szCs w:val="18"/>
              </w:rPr>
              <w:t>6</w:t>
            </w:r>
            <w:r w:rsidRPr="00DA678E">
              <w:rPr>
                <w:rFonts w:ascii="Arial" w:hAnsi="Arial" w:cs="Arial"/>
                <w:sz w:val="18"/>
                <w:szCs w:val="18"/>
              </w:rPr>
              <w:t>,</w:t>
            </w:r>
            <w:r w:rsidR="00542D91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F2920" w:rsidRPr="00742182" w14:paraId="0147B6A7" w14:textId="57835F5D" w:rsidTr="00217BD7">
        <w:tc>
          <w:tcPr>
            <w:tcW w:w="4082" w:type="dxa"/>
            <w:vAlign w:val="bottom"/>
          </w:tcPr>
          <w:p w14:paraId="7C2BA70A" w14:textId="21AE7303" w:rsidR="00EF2920" w:rsidRPr="00742182" w:rsidRDefault="00EF2920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Браков, единиц</w:t>
            </w:r>
          </w:p>
        </w:tc>
        <w:tc>
          <w:tcPr>
            <w:tcW w:w="1134" w:type="dxa"/>
            <w:vAlign w:val="bottom"/>
          </w:tcPr>
          <w:p w14:paraId="31B428D0" w14:textId="0BE63533" w:rsidR="00EF2920" w:rsidRPr="00EF2920" w:rsidRDefault="007543F0" w:rsidP="00DA678E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9392</w:t>
            </w:r>
          </w:p>
        </w:tc>
        <w:tc>
          <w:tcPr>
            <w:tcW w:w="1134" w:type="dxa"/>
            <w:vAlign w:val="bottom"/>
          </w:tcPr>
          <w:p w14:paraId="678E88E7" w14:textId="2F0E92E9" w:rsidR="00EF2920" w:rsidRPr="00EF2920" w:rsidRDefault="007543F0" w:rsidP="00E4776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10306</w:t>
            </w:r>
          </w:p>
        </w:tc>
        <w:tc>
          <w:tcPr>
            <w:tcW w:w="1843" w:type="dxa"/>
            <w:vAlign w:val="bottom"/>
          </w:tcPr>
          <w:p w14:paraId="622701D9" w14:textId="3AE7F338" w:rsidR="00EF2920" w:rsidRPr="00DA678E" w:rsidRDefault="00EF2920" w:rsidP="007543F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-</w:t>
            </w:r>
            <w:r w:rsidR="007543F0">
              <w:rPr>
                <w:rFonts w:ascii="Arial" w:hAnsi="Arial" w:cs="Arial"/>
                <w:sz w:val="18"/>
                <w:szCs w:val="18"/>
              </w:rPr>
              <w:t>91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bottom"/>
          </w:tcPr>
          <w:p w14:paraId="0D7ECC4F" w14:textId="582C1EA6" w:rsidR="00EF2920" w:rsidRPr="00DA678E" w:rsidRDefault="00EF2920" w:rsidP="00E173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542D91">
              <w:rPr>
                <w:rFonts w:ascii="Arial" w:hAnsi="Arial" w:cs="Arial"/>
                <w:sz w:val="18"/>
                <w:szCs w:val="18"/>
              </w:rPr>
              <w:t>,2</w:t>
            </w:r>
          </w:p>
        </w:tc>
        <w:tc>
          <w:tcPr>
            <w:tcW w:w="1276" w:type="dxa"/>
            <w:vAlign w:val="bottom"/>
          </w:tcPr>
          <w:p w14:paraId="5470AA72" w14:textId="3CF75697" w:rsidR="00EF2920" w:rsidRPr="00DA678E" w:rsidRDefault="00542D91" w:rsidP="00542D9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EF2920" w:rsidRPr="00DA678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EF2920" w:rsidRPr="00742182" w14:paraId="308E20A9" w14:textId="0129B15F" w:rsidTr="00217BD7">
        <w:tc>
          <w:tcPr>
            <w:tcW w:w="4082" w:type="dxa"/>
            <w:vAlign w:val="bottom"/>
          </w:tcPr>
          <w:p w14:paraId="3736D2F9" w14:textId="3C7EEE64" w:rsidR="00EF2920" w:rsidRPr="00742182" w:rsidRDefault="00EF2920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Разводов, единиц</w:t>
            </w:r>
          </w:p>
        </w:tc>
        <w:tc>
          <w:tcPr>
            <w:tcW w:w="1134" w:type="dxa"/>
            <w:vAlign w:val="bottom"/>
          </w:tcPr>
          <w:p w14:paraId="4D487E0A" w14:textId="2BA10831" w:rsidR="00EF2920" w:rsidRPr="00EF2920" w:rsidRDefault="007543F0" w:rsidP="00EF292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7541</w:t>
            </w:r>
          </w:p>
        </w:tc>
        <w:tc>
          <w:tcPr>
            <w:tcW w:w="1134" w:type="dxa"/>
            <w:vAlign w:val="bottom"/>
          </w:tcPr>
          <w:p w14:paraId="711813EE" w14:textId="5BC3F7C5" w:rsidR="00EF2920" w:rsidRPr="00EF2920" w:rsidRDefault="007543F0" w:rsidP="007543F0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  <w:r w:rsidR="00EF2920" w:rsidRPr="00EF2920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43" w:type="dxa"/>
            <w:vAlign w:val="bottom"/>
          </w:tcPr>
          <w:p w14:paraId="43C18A8C" w14:textId="65CBDF00" w:rsidR="00EF2920" w:rsidRPr="00DA678E" w:rsidRDefault="00EF2920" w:rsidP="007543F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7543F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bottom"/>
          </w:tcPr>
          <w:p w14:paraId="72ECE4B6" w14:textId="419C6C8F" w:rsidR="00EF2920" w:rsidRPr="00DA678E" w:rsidRDefault="00EF2920" w:rsidP="00542D9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4,</w:t>
            </w:r>
            <w:r w:rsidR="00542D9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bottom"/>
          </w:tcPr>
          <w:p w14:paraId="050F21BE" w14:textId="745473EA" w:rsidR="00EF2920" w:rsidRPr="00DA678E" w:rsidRDefault="00EF2920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</w:t>
            </w:r>
          </w:p>
        </w:tc>
      </w:tr>
      <w:tr w:rsidR="00AD42B3" w:rsidRPr="00742182" w14:paraId="5B2E5FFA" w14:textId="33828BB9" w:rsidTr="00467776">
        <w:tc>
          <w:tcPr>
            <w:tcW w:w="10745" w:type="dxa"/>
            <w:gridSpan w:val="6"/>
            <w:vAlign w:val="bottom"/>
          </w:tcPr>
          <w:p w14:paraId="269D47B0" w14:textId="4D29AAD0" w:rsidR="00AD42B3" w:rsidRPr="00742182" w:rsidRDefault="00AD42B3" w:rsidP="00AD42B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>1</w:t>
            </w: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 </w:t>
            </w:r>
            <w:r w:rsidR="00354B41" w:rsidRPr="00FA5542">
              <w:rPr>
                <w:rFonts w:ascii="Arial" w:eastAsia="Calibri" w:hAnsi="Arial" w:cs="Arial"/>
                <w:color w:val="808080"/>
                <w:sz w:val="16"/>
                <w:szCs w:val="16"/>
              </w:rPr>
              <w:t>Сведения за январь</w:t>
            </w:r>
            <w:r w:rsidR="0091647B">
              <w:rPr>
                <w:rFonts w:ascii="Arial" w:eastAsia="Calibri" w:hAnsi="Arial" w:cs="Arial"/>
                <w:color w:val="808080"/>
                <w:sz w:val="16"/>
                <w:szCs w:val="16"/>
              </w:rPr>
              <w:t>-</w:t>
            </w:r>
            <w:r w:rsidR="002D64EB">
              <w:rPr>
                <w:rFonts w:ascii="Arial" w:eastAsia="Calibri" w:hAnsi="Arial" w:cs="Arial"/>
                <w:color w:val="808080"/>
                <w:sz w:val="16"/>
                <w:szCs w:val="16"/>
              </w:rPr>
              <w:t>июл</w:t>
            </w:r>
            <w:r w:rsidR="007D75C5">
              <w:rPr>
                <w:rFonts w:ascii="Arial" w:eastAsia="Calibri" w:hAnsi="Arial" w:cs="Arial"/>
                <w:color w:val="808080"/>
                <w:sz w:val="16"/>
                <w:szCs w:val="16"/>
              </w:rPr>
              <w:t>ь</w:t>
            </w:r>
            <w:r w:rsidR="00354B41" w:rsidRPr="00FA5542">
              <w:rPr>
                <w:rFonts w:ascii="Arial" w:eastAsia="Calibri" w:hAnsi="Arial" w:cs="Arial"/>
                <w:color w:val="808080"/>
                <w:sz w:val="16"/>
                <w:szCs w:val="16"/>
              </w:rPr>
              <w:t xml:space="preserve"> 2024 г. могут быть скорректированы</w:t>
            </w:r>
            <w:r w:rsidR="00354B41" w:rsidRPr="000631D2">
              <w:rPr>
                <w:rFonts w:ascii="Arial" w:eastAsia="Calibri" w:hAnsi="Arial" w:cs="Arial"/>
                <w:color w:val="808080"/>
                <w:sz w:val="18"/>
                <w:szCs w:val="18"/>
              </w:rPr>
              <w:t>.</w:t>
            </w:r>
          </w:p>
          <w:p w14:paraId="7AD40526" w14:textId="78564150" w:rsidR="00AD42B3" w:rsidRPr="00742182" w:rsidRDefault="00AD42B3" w:rsidP="00AD42B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>2</w:t>
            </w: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 Относительные показатели приведены в пересчете на год.</w:t>
            </w:r>
          </w:p>
          <w:p w14:paraId="3F5C8385" w14:textId="6C704F59" w:rsidR="00AD42B3" w:rsidRPr="00742182" w:rsidRDefault="00AD42B3" w:rsidP="00AD42B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>3</w:t>
            </w: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 На 1000 человек родившихся живыми.</w:t>
            </w:r>
          </w:p>
        </w:tc>
      </w:tr>
    </w:tbl>
    <w:p w14:paraId="07150506" w14:textId="77777777" w:rsidR="00D55929" w:rsidRPr="00742182" w:rsidRDefault="00D55929" w:rsidP="003B487C">
      <w:pPr>
        <w:ind w:left="-142"/>
        <w:jc w:val="both"/>
      </w:pPr>
    </w:p>
    <w:p w14:paraId="3ADD7C5F" w14:textId="38B1026D" w:rsidR="0091647B" w:rsidRPr="002049A9" w:rsidRDefault="0091647B" w:rsidP="0091647B">
      <w:pPr>
        <w:ind w:firstLine="709"/>
        <w:jc w:val="both"/>
        <w:rPr>
          <w:rFonts w:ascii="Arial" w:hAnsi="Arial" w:cs="Arial"/>
        </w:rPr>
      </w:pPr>
      <w:r w:rsidRPr="002049A9">
        <w:rPr>
          <w:rFonts w:ascii="Arial" w:hAnsi="Arial" w:cs="Arial"/>
        </w:rPr>
        <w:t>По сравнению с январем-</w:t>
      </w:r>
      <w:r w:rsidR="002D64EB">
        <w:rPr>
          <w:rFonts w:ascii="Arial" w:hAnsi="Arial" w:cs="Arial"/>
        </w:rPr>
        <w:t>июл</w:t>
      </w:r>
      <w:r w:rsidR="00B044E2" w:rsidRPr="002049A9">
        <w:rPr>
          <w:rFonts w:ascii="Arial" w:hAnsi="Arial" w:cs="Arial"/>
        </w:rPr>
        <w:t>ем</w:t>
      </w:r>
      <w:r w:rsidRPr="002049A9">
        <w:rPr>
          <w:rFonts w:ascii="Arial" w:hAnsi="Arial" w:cs="Arial"/>
        </w:rPr>
        <w:t xml:space="preserve"> 2023 года в январе-</w:t>
      </w:r>
      <w:r w:rsidR="002D64EB">
        <w:rPr>
          <w:rFonts w:ascii="Arial" w:hAnsi="Arial" w:cs="Arial"/>
        </w:rPr>
        <w:t>июл</w:t>
      </w:r>
      <w:r w:rsidR="00B044E2" w:rsidRPr="002049A9">
        <w:rPr>
          <w:rFonts w:ascii="Arial" w:hAnsi="Arial" w:cs="Arial"/>
        </w:rPr>
        <w:t>е</w:t>
      </w:r>
      <w:r w:rsidRPr="002049A9">
        <w:rPr>
          <w:rFonts w:ascii="Arial" w:hAnsi="Arial" w:cs="Arial"/>
        </w:rPr>
        <w:t xml:space="preserve"> 2024 года число зарегистрированных браков уменьшилось </w:t>
      </w:r>
      <w:r w:rsidR="00ED77DD">
        <w:rPr>
          <w:rFonts w:ascii="Arial" w:hAnsi="Arial" w:cs="Arial"/>
        </w:rPr>
        <w:t xml:space="preserve">на </w:t>
      </w:r>
      <w:r w:rsidR="00542D91">
        <w:rPr>
          <w:rFonts w:ascii="Arial" w:hAnsi="Arial" w:cs="Arial"/>
        </w:rPr>
        <w:t>8</w:t>
      </w:r>
      <w:r w:rsidR="002049A9">
        <w:rPr>
          <w:rFonts w:ascii="Arial" w:hAnsi="Arial" w:cs="Arial"/>
        </w:rPr>
        <w:t>,</w:t>
      </w:r>
      <w:r w:rsidR="00542D91">
        <w:rPr>
          <w:rFonts w:ascii="Arial" w:hAnsi="Arial" w:cs="Arial"/>
        </w:rPr>
        <w:t>9</w:t>
      </w:r>
      <w:r w:rsidRPr="002049A9">
        <w:rPr>
          <w:rFonts w:ascii="Arial" w:hAnsi="Arial" w:cs="Arial"/>
        </w:rPr>
        <w:t xml:space="preserve">%, число разводов </w:t>
      </w:r>
      <w:r w:rsidR="003B47E2" w:rsidRPr="002049A9">
        <w:rPr>
          <w:rFonts w:ascii="Arial" w:hAnsi="Arial" w:cs="Arial"/>
        </w:rPr>
        <w:t>сократилось</w:t>
      </w:r>
      <w:r w:rsidRPr="002049A9">
        <w:rPr>
          <w:rFonts w:ascii="Arial" w:hAnsi="Arial" w:cs="Arial"/>
        </w:rPr>
        <w:t xml:space="preserve"> на </w:t>
      </w:r>
      <w:r w:rsidR="00542D91">
        <w:rPr>
          <w:rFonts w:ascii="Arial" w:hAnsi="Arial" w:cs="Arial"/>
        </w:rPr>
        <w:t>5</w:t>
      </w:r>
      <w:r w:rsidR="002049A9">
        <w:rPr>
          <w:rFonts w:ascii="Arial" w:hAnsi="Arial" w:cs="Arial"/>
        </w:rPr>
        <w:t>,</w:t>
      </w:r>
      <w:r w:rsidR="00542D91">
        <w:rPr>
          <w:rFonts w:ascii="Arial" w:hAnsi="Arial" w:cs="Arial"/>
        </w:rPr>
        <w:t>4</w:t>
      </w:r>
      <w:r w:rsidRPr="002049A9">
        <w:rPr>
          <w:rFonts w:ascii="Arial" w:hAnsi="Arial" w:cs="Arial"/>
        </w:rPr>
        <w:t xml:space="preserve">%. В целом по области на 1000 образовавшихся брачных пар пришлось </w:t>
      </w:r>
      <w:r w:rsidR="00542D91">
        <w:rPr>
          <w:rFonts w:ascii="Arial" w:hAnsi="Arial" w:cs="Arial"/>
        </w:rPr>
        <w:t>8</w:t>
      </w:r>
      <w:r w:rsidR="005841C6">
        <w:rPr>
          <w:rFonts w:ascii="Arial" w:hAnsi="Arial" w:cs="Arial"/>
        </w:rPr>
        <w:t>0</w:t>
      </w:r>
      <w:r w:rsidR="00542D91">
        <w:rPr>
          <w:rFonts w:ascii="Arial" w:hAnsi="Arial" w:cs="Arial"/>
        </w:rPr>
        <w:t>3</w:t>
      </w:r>
      <w:r w:rsidR="003B47E2" w:rsidRPr="002049A9">
        <w:rPr>
          <w:rFonts w:ascii="Arial" w:hAnsi="Arial" w:cs="Arial"/>
        </w:rPr>
        <w:t xml:space="preserve"> </w:t>
      </w:r>
      <w:r w:rsidRPr="002049A9">
        <w:rPr>
          <w:rFonts w:ascii="Arial" w:hAnsi="Arial" w:cs="Arial"/>
        </w:rPr>
        <w:t>распавшихся (в январе-</w:t>
      </w:r>
      <w:r w:rsidR="007D75C5">
        <w:rPr>
          <w:rFonts w:ascii="Arial" w:hAnsi="Arial" w:cs="Arial"/>
        </w:rPr>
        <w:t>ию</w:t>
      </w:r>
      <w:r w:rsidR="002D64EB">
        <w:rPr>
          <w:rFonts w:ascii="Arial" w:hAnsi="Arial" w:cs="Arial"/>
        </w:rPr>
        <w:t>л</w:t>
      </w:r>
      <w:r w:rsidR="00B044E2" w:rsidRPr="002049A9">
        <w:rPr>
          <w:rFonts w:ascii="Arial" w:hAnsi="Arial" w:cs="Arial"/>
        </w:rPr>
        <w:t>е</w:t>
      </w:r>
      <w:r w:rsidRPr="002049A9">
        <w:rPr>
          <w:rFonts w:ascii="Arial" w:hAnsi="Arial" w:cs="Arial"/>
        </w:rPr>
        <w:t xml:space="preserve"> 2023 года – </w:t>
      </w:r>
      <w:r w:rsidR="00542D91">
        <w:rPr>
          <w:rFonts w:ascii="Arial" w:hAnsi="Arial" w:cs="Arial"/>
        </w:rPr>
        <w:t>77</w:t>
      </w:r>
      <w:r w:rsidR="005841C6">
        <w:rPr>
          <w:rFonts w:ascii="Arial" w:hAnsi="Arial" w:cs="Arial"/>
        </w:rPr>
        <w:t>3</w:t>
      </w:r>
      <w:r w:rsidRPr="002049A9">
        <w:rPr>
          <w:rFonts w:ascii="Arial" w:hAnsi="Arial" w:cs="Arial"/>
        </w:rPr>
        <w:t>).</w:t>
      </w:r>
    </w:p>
    <w:p w14:paraId="5BAA1AAE" w14:textId="0DB40A39" w:rsidR="00671623" w:rsidRPr="00417AFA" w:rsidRDefault="00AD42B3" w:rsidP="00671623">
      <w:pPr>
        <w:ind w:left="567"/>
        <w:jc w:val="both"/>
        <w:rPr>
          <w:rFonts w:ascii="Arial" w:hAnsi="Arial" w:cs="Arial"/>
          <w:b/>
          <w:bCs/>
          <w:color w:val="363194"/>
          <w:vertAlign w:val="superscript"/>
        </w:rPr>
      </w:pPr>
      <w:r w:rsidRPr="00742182">
        <w:rPr>
          <w:rFonts w:ascii="Arial" w:hAnsi="Arial" w:cs="Arial"/>
          <w:b/>
          <w:bCs/>
          <w:color w:val="363194"/>
        </w:rPr>
        <w:t>Общие итоги миграции</w:t>
      </w:r>
    </w:p>
    <w:p w14:paraId="6974CFCD" w14:textId="0EFA10BC" w:rsidR="00CC6519" w:rsidRPr="00742182" w:rsidRDefault="005B7688" w:rsidP="00E265F8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742182">
        <w:rPr>
          <w:rFonts w:ascii="Arial" w:hAnsi="Arial" w:cs="Arial"/>
          <w:sz w:val="18"/>
          <w:szCs w:val="18"/>
        </w:rPr>
        <w:t>человек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799"/>
        <w:gridCol w:w="1134"/>
        <w:gridCol w:w="1276"/>
        <w:gridCol w:w="1134"/>
        <w:gridCol w:w="1134"/>
        <w:gridCol w:w="1134"/>
        <w:gridCol w:w="1134"/>
      </w:tblGrid>
      <w:tr w:rsidR="005B7688" w:rsidRPr="00742182" w14:paraId="03DB7CDA" w14:textId="2A699459" w:rsidTr="00E265F8">
        <w:trPr>
          <w:tblHeader/>
        </w:trPr>
        <w:tc>
          <w:tcPr>
            <w:tcW w:w="3799" w:type="dxa"/>
            <w:vMerge w:val="restart"/>
            <w:shd w:val="clear" w:color="auto" w:fill="EBEBEB"/>
          </w:tcPr>
          <w:p w14:paraId="41ADB203" w14:textId="77777777" w:rsidR="005B7688" w:rsidRPr="00742182" w:rsidRDefault="005B7688" w:rsidP="00F7640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946" w:type="dxa"/>
            <w:gridSpan w:val="6"/>
            <w:shd w:val="clear" w:color="auto" w:fill="EBEBEB"/>
          </w:tcPr>
          <w:p w14:paraId="2F6CF0A7" w14:textId="5D5F0D79" w:rsidR="005B7688" w:rsidRPr="00742182" w:rsidRDefault="005B7688" w:rsidP="007D75C5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BE7110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2D64EB">
              <w:rPr>
                <w:rFonts w:ascii="Arial" w:hAnsi="Arial" w:cs="Arial"/>
                <w:color w:val="282A2E"/>
                <w:sz w:val="18"/>
                <w:szCs w:val="18"/>
              </w:rPr>
              <w:t>июл</w:t>
            </w:r>
            <w:r w:rsidR="007D75C5">
              <w:rPr>
                <w:rFonts w:ascii="Arial" w:hAnsi="Arial" w:cs="Arial"/>
                <w:color w:val="282A2E"/>
                <w:sz w:val="18"/>
                <w:szCs w:val="18"/>
              </w:rPr>
              <w:t>ь</w:t>
            </w:r>
          </w:p>
        </w:tc>
      </w:tr>
      <w:tr w:rsidR="00E265F8" w:rsidRPr="00742182" w14:paraId="57E8B18B" w14:textId="0158F3BD" w:rsidTr="00E265F8">
        <w:trPr>
          <w:tblHeader/>
        </w:trPr>
        <w:tc>
          <w:tcPr>
            <w:tcW w:w="3799" w:type="dxa"/>
            <w:vMerge/>
            <w:shd w:val="clear" w:color="auto" w:fill="EBEBEB"/>
          </w:tcPr>
          <w:p w14:paraId="1651740A" w14:textId="77777777" w:rsidR="00E265F8" w:rsidRPr="00742182" w:rsidRDefault="00E265F8" w:rsidP="00F7640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shd w:val="clear" w:color="auto" w:fill="EBEBEB"/>
          </w:tcPr>
          <w:p w14:paraId="7921DA4D" w14:textId="4EF8F577" w:rsidR="00E265F8" w:rsidRPr="00742182" w:rsidRDefault="00E265F8" w:rsidP="003A2648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417AF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г.*</w:t>
            </w:r>
          </w:p>
        </w:tc>
        <w:tc>
          <w:tcPr>
            <w:tcW w:w="3402" w:type="dxa"/>
            <w:gridSpan w:val="3"/>
            <w:shd w:val="clear" w:color="auto" w:fill="EBEBEB"/>
            <w:vAlign w:val="center"/>
          </w:tcPr>
          <w:p w14:paraId="4C8B4E8F" w14:textId="7E60668F" w:rsidR="00E265F8" w:rsidRPr="00742182" w:rsidRDefault="00E265F8" w:rsidP="00F76406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417AFA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E265F8" w:rsidRPr="00742182" w14:paraId="6A57343D" w14:textId="1751A6EF" w:rsidTr="00E265F8">
        <w:trPr>
          <w:tblHeader/>
        </w:trPr>
        <w:tc>
          <w:tcPr>
            <w:tcW w:w="3799" w:type="dxa"/>
            <w:vMerge/>
            <w:shd w:val="clear" w:color="auto" w:fill="EBEBEB"/>
          </w:tcPr>
          <w:p w14:paraId="14F0065A" w14:textId="77777777" w:rsidR="00E265F8" w:rsidRPr="00742182" w:rsidRDefault="00E265F8" w:rsidP="00F7640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573070E7" w14:textId="76F5F0E9" w:rsidR="00E265F8" w:rsidRPr="00742182" w:rsidRDefault="00E265F8" w:rsidP="00F76406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число прибыв-ших</w:t>
            </w:r>
          </w:p>
        </w:tc>
        <w:tc>
          <w:tcPr>
            <w:tcW w:w="1276" w:type="dxa"/>
            <w:shd w:val="clear" w:color="auto" w:fill="EBEBEB"/>
          </w:tcPr>
          <w:p w14:paraId="78682F52" w14:textId="3F674A56" w:rsidR="00E265F8" w:rsidRPr="00742182" w:rsidRDefault="00E265F8" w:rsidP="00F76406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число выбывших</w:t>
            </w:r>
          </w:p>
        </w:tc>
        <w:tc>
          <w:tcPr>
            <w:tcW w:w="1134" w:type="dxa"/>
            <w:shd w:val="clear" w:color="auto" w:fill="EBEBEB"/>
          </w:tcPr>
          <w:p w14:paraId="4FEC6216" w14:textId="0E020CFE" w:rsidR="00E265F8" w:rsidRPr="00742182" w:rsidRDefault="00E265F8" w:rsidP="00F76406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мигра-ционный прирост, убыль (-)</w:t>
            </w:r>
          </w:p>
        </w:tc>
        <w:tc>
          <w:tcPr>
            <w:tcW w:w="1134" w:type="dxa"/>
            <w:shd w:val="clear" w:color="auto" w:fill="EBEBEB"/>
          </w:tcPr>
          <w:p w14:paraId="3A7BC53A" w14:textId="54281A06" w:rsidR="00E265F8" w:rsidRPr="00742182" w:rsidRDefault="00E265F8" w:rsidP="00F76406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число прибыв-ших</w:t>
            </w:r>
          </w:p>
        </w:tc>
        <w:tc>
          <w:tcPr>
            <w:tcW w:w="1134" w:type="dxa"/>
            <w:shd w:val="clear" w:color="auto" w:fill="EBEBEB"/>
          </w:tcPr>
          <w:p w14:paraId="394A16BD" w14:textId="12F209D1" w:rsidR="00E265F8" w:rsidRPr="00742182" w:rsidRDefault="00E265F8" w:rsidP="00890D0F">
            <w:pPr>
              <w:spacing w:before="20" w:after="20"/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число выбывши</w:t>
            </w:r>
            <w:r w:rsidR="00742182" w:rsidRPr="00742182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EBEBEB"/>
          </w:tcPr>
          <w:p w14:paraId="327DDBBE" w14:textId="66020F3F" w:rsidR="00E265F8" w:rsidRPr="00742182" w:rsidRDefault="00E265F8" w:rsidP="00E265F8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мигра-ционный прирост, убыль (-)</w:t>
            </w:r>
          </w:p>
        </w:tc>
      </w:tr>
      <w:tr w:rsidR="00DA678E" w:rsidRPr="00742182" w14:paraId="5729F9FC" w14:textId="2163D55A" w:rsidTr="00991899">
        <w:tc>
          <w:tcPr>
            <w:tcW w:w="3799" w:type="dxa"/>
            <w:vAlign w:val="bottom"/>
          </w:tcPr>
          <w:p w14:paraId="2E7BF15C" w14:textId="1C20A796" w:rsidR="00DA678E" w:rsidRPr="00890D0F" w:rsidRDefault="00DA678E" w:rsidP="00DA678E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890D0F">
              <w:rPr>
                <w:rFonts w:ascii="Arial" w:hAnsi="Arial" w:cs="Arial"/>
                <w:b/>
                <w:color w:val="363194"/>
                <w:sz w:val="18"/>
                <w:szCs w:val="18"/>
              </w:rPr>
              <w:t>Миграция – всего</w:t>
            </w:r>
          </w:p>
        </w:tc>
        <w:tc>
          <w:tcPr>
            <w:tcW w:w="1134" w:type="dxa"/>
            <w:vAlign w:val="center"/>
          </w:tcPr>
          <w:p w14:paraId="63E73128" w14:textId="16D07BBF" w:rsidR="00DA678E" w:rsidRPr="00DA678E" w:rsidRDefault="00CA2E24" w:rsidP="003A2648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30641</w:t>
            </w:r>
          </w:p>
        </w:tc>
        <w:tc>
          <w:tcPr>
            <w:tcW w:w="1276" w:type="dxa"/>
            <w:vAlign w:val="center"/>
          </w:tcPr>
          <w:p w14:paraId="3755CA76" w14:textId="4E04AA68" w:rsidR="00DA678E" w:rsidRPr="00DA678E" w:rsidRDefault="00CA2E24" w:rsidP="00CA2E24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30700</w:t>
            </w:r>
          </w:p>
        </w:tc>
        <w:tc>
          <w:tcPr>
            <w:tcW w:w="1134" w:type="dxa"/>
            <w:vAlign w:val="center"/>
          </w:tcPr>
          <w:p w14:paraId="7144DF2A" w14:textId="349D43C4" w:rsidR="00DA678E" w:rsidRPr="00DA678E" w:rsidRDefault="003A2648" w:rsidP="00CA2E24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A2E24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134" w:type="dxa"/>
            <w:vAlign w:val="center"/>
          </w:tcPr>
          <w:p w14:paraId="7A324757" w14:textId="48BBF0DA" w:rsidR="00DA678E" w:rsidRPr="00DA678E" w:rsidRDefault="00041009" w:rsidP="00F611A5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611A5">
              <w:rPr>
                <w:rFonts w:ascii="Arial" w:hAnsi="Arial" w:cs="Arial"/>
                <w:sz w:val="18"/>
                <w:szCs w:val="18"/>
              </w:rPr>
              <w:t>5444</w:t>
            </w:r>
          </w:p>
        </w:tc>
        <w:tc>
          <w:tcPr>
            <w:tcW w:w="1134" w:type="dxa"/>
            <w:vAlign w:val="center"/>
          </w:tcPr>
          <w:p w14:paraId="75E7C2D2" w14:textId="6C4CE711" w:rsidR="00DA678E" w:rsidRPr="00DA678E" w:rsidRDefault="00F611A5" w:rsidP="00F611A5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041009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64</w:t>
            </w:r>
            <w:r w:rsidR="000410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0DFCA28F" w14:textId="1B8E98CC" w:rsidR="00DA678E" w:rsidRPr="00DA678E" w:rsidRDefault="000523D8" w:rsidP="00F611A5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0523D8">
              <w:rPr>
                <w:rFonts w:ascii="Arial" w:hAnsi="Arial" w:cs="Arial"/>
                <w:sz w:val="18"/>
                <w:szCs w:val="18"/>
              </w:rPr>
              <w:t>27</w:t>
            </w:r>
            <w:r w:rsidR="00F611A5">
              <w:rPr>
                <w:rFonts w:ascii="Arial" w:hAnsi="Arial" w:cs="Arial"/>
                <w:sz w:val="18"/>
                <w:szCs w:val="18"/>
              </w:rPr>
              <w:t>97</w:t>
            </w:r>
          </w:p>
        </w:tc>
      </w:tr>
      <w:tr w:rsidR="00DA678E" w:rsidRPr="00742182" w14:paraId="25A66724" w14:textId="2FF4F8A7" w:rsidTr="00991899">
        <w:tc>
          <w:tcPr>
            <w:tcW w:w="3799" w:type="dxa"/>
            <w:vAlign w:val="bottom"/>
          </w:tcPr>
          <w:p w14:paraId="00681098" w14:textId="2BC9F584" w:rsidR="00DA678E" w:rsidRPr="00742182" w:rsidRDefault="00DA678E" w:rsidP="00DA678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неё:</w:t>
            </w:r>
          </w:p>
        </w:tc>
        <w:tc>
          <w:tcPr>
            <w:tcW w:w="1134" w:type="dxa"/>
            <w:vAlign w:val="center"/>
          </w:tcPr>
          <w:p w14:paraId="335134BE" w14:textId="11B1D568" w:rsidR="00DA678E" w:rsidRPr="00DA678E" w:rsidRDefault="00DA678E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center"/>
          </w:tcPr>
          <w:p w14:paraId="4D61263B" w14:textId="6E54A3F6" w:rsidR="00DA678E" w:rsidRPr="00DA678E" w:rsidRDefault="00DA678E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14:paraId="2304790E" w14:textId="40230283" w:rsidR="00DA678E" w:rsidRPr="00DA678E" w:rsidRDefault="00DA678E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14:paraId="7DA4DCD5" w14:textId="1A243608" w:rsidR="00DA678E" w:rsidRPr="00DA678E" w:rsidRDefault="00DA678E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14:paraId="38B8D3E9" w14:textId="7A398D98" w:rsidR="00DA678E" w:rsidRPr="00DA678E" w:rsidRDefault="00DA678E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14:paraId="63F3FB0D" w14:textId="0CFA055F" w:rsidR="00DA678E" w:rsidRPr="00DA678E" w:rsidRDefault="00DA678E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A678E" w:rsidRPr="00742182" w14:paraId="0875903B" w14:textId="77777777" w:rsidTr="00991899">
        <w:tc>
          <w:tcPr>
            <w:tcW w:w="3799" w:type="dxa"/>
            <w:vAlign w:val="bottom"/>
          </w:tcPr>
          <w:p w14:paraId="05A9D497" w14:textId="7DDCA27D" w:rsidR="00DA678E" w:rsidRPr="00742182" w:rsidRDefault="00DA678E" w:rsidP="00DA678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Внутрирегиональная</w:t>
            </w:r>
          </w:p>
        </w:tc>
        <w:tc>
          <w:tcPr>
            <w:tcW w:w="1134" w:type="dxa"/>
            <w:vAlign w:val="center"/>
          </w:tcPr>
          <w:p w14:paraId="5F4D65AB" w14:textId="6AC7A3BD" w:rsidR="00DA678E" w:rsidRPr="00DA678E" w:rsidRDefault="003A2648" w:rsidP="00CA2E2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="00CA2E24">
              <w:rPr>
                <w:rFonts w:ascii="Arial" w:hAnsi="Arial" w:cs="Arial"/>
                <w:sz w:val="18"/>
                <w:szCs w:val="18"/>
              </w:rPr>
              <w:t>027</w:t>
            </w:r>
          </w:p>
        </w:tc>
        <w:tc>
          <w:tcPr>
            <w:tcW w:w="1276" w:type="dxa"/>
            <w:vAlign w:val="center"/>
          </w:tcPr>
          <w:p w14:paraId="37422F88" w14:textId="72FBB861" w:rsidR="00DA678E" w:rsidRPr="00DA678E" w:rsidRDefault="00CA2E24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14027</w:t>
            </w:r>
          </w:p>
        </w:tc>
        <w:tc>
          <w:tcPr>
            <w:tcW w:w="1134" w:type="dxa"/>
            <w:vAlign w:val="center"/>
          </w:tcPr>
          <w:p w14:paraId="01264928" w14:textId="185AB4FC" w:rsidR="00DA678E" w:rsidRPr="00DA678E" w:rsidRDefault="00DA678E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14:paraId="34D1215B" w14:textId="3912A079" w:rsidR="00041009" w:rsidRPr="00041009" w:rsidRDefault="00F611A5" w:rsidP="00041009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16821</w:t>
            </w:r>
          </w:p>
        </w:tc>
        <w:tc>
          <w:tcPr>
            <w:tcW w:w="1134" w:type="dxa"/>
            <w:vAlign w:val="center"/>
          </w:tcPr>
          <w:p w14:paraId="55F95EC6" w14:textId="7D48FFF8" w:rsidR="00DA678E" w:rsidRPr="00DA678E" w:rsidRDefault="00F611A5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16821</w:t>
            </w:r>
          </w:p>
        </w:tc>
        <w:tc>
          <w:tcPr>
            <w:tcW w:w="1134" w:type="dxa"/>
            <w:vAlign w:val="center"/>
          </w:tcPr>
          <w:p w14:paraId="5AB5B88B" w14:textId="4AB709EF" w:rsidR="00DA678E" w:rsidRPr="00DA678E" w:rsidRDefault="00DA678E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78E"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DA678E" w:rsidRPr="00742182" w14:paraId="0B9D7C14" w14:textId="77777777" w:rsidTr="00991899">
        <w:tc>
          <w:tcPr>
            <w:tcW w:w="3799" w:type="dxa"/>
            <w:vAlign w:val="bottom"/>
          </w:tcPr>
          <w:p w14:paraId="212AD1D8" w14:textId="6D5789E5" w:rsidR="00DA678E" w:rsidRPr="00742182" w:rsidRDefault="00DA678E" w:rsidP="00DA678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Внешняя (для региона) миграция</w:t>
            </w:r>
          </w:p>
        </w:tc>
        <w:tc>
          <w:tcPr>
            <w:tcW w:w="1134" w:type="dxa"/>
            <w:vAlign w:val="center"/>
          </w:tcPr>
          <w:p w14:paraId="02C11DF8" w14:textId="1C51835F" w:rsidR="00DA678E" w:rsidRPr="00DA678E" w:rsidRDefault="003A2648" w:rsidP="00CA2E2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A2E24">
              <w:rPr>
                <w:rFonts w:ascii="Arial" w:hAnsi="Arial" w:cs="Arial"/>
                <w:sz w:val="18"/>
                <w:szCs w:val="18"/>
              </w:rPr>
              <w:t>6614</w:t>
            </w:r>
          </w:p>
        </w:tc>
        <w:tc>
          <w:tcPr>
            <w:tcW w:w="1276" w:type="dxa"/>
            <w:vAlign w:val="center"/>
          </w:tcPr>
          <w:p w14:paraId="45A7660C" w14:textId="084E986D" w:rsidR="00DA678E" w:rsidRPr="00DA678E" w:rsidRDefault="003A2648" w:rsidP="00CA2E2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A2E24">
              <w:rPr>
                <w:rFonts w:ascii="Arial" w:hAnsi="Arial" w:cs="Arial"/>
                <w:sz w:val="18"/>
                <w:szCs w:val="18"/>
              </w:rPr>
              <w:t>667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4202A19E" w14:textId="382A0436" w:rsidR="00DA678E" w:rsidRPr="00DA678E" w:rsidRDefault="003A2648" w:rsidP="00CA2E2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CA2E24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134" w:type="dxa"/>
            <w:vAlign w:val="center"/>
          </w:tcPr>
          <w:p w14:paraId="79FF1146" w14:textId="14F9223F" w:rsidR="00DA678E" w:rsidRPr="00DA678E" w:rsidRDefault="00041009" w:rsidP="00F611A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611A5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F611A5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49469354" w14:textId="7F906939" w:rsidR="00DA678E" w:rsidRPr="00DA678E" w:rsidRDefault="00041009" w:rsidP="00F611A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="00F611A5">
              <w:rPr>
                <w:rFonts w:ascii="Arial" w:hAnsi="Arial" w:cs="Arial"/>
                <w:sz w:val="18"/>
                <w:szCs w:val="18"/>
              </w:rPr>
              <w:t>826</w:t>
            </w:r>
          </w:p>
        </w:tc>
        <w:tc>
          <w:tcPr>
            <w:tcW w:w="1134" w:type="dxa"/>
            <w:vAlign w:val="center"/>
          </w:tcPr>
          <w:p w14:paraId="338EE2BF" w14:textId="13EB8A77" w:rsidR="00DA678E" w:rsidRPr="00DA678E" w:rsidRDefault="00812BBB" w:rsidP="00916AA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="00916AAD">
              <w:rPr>
                <w:rFonts w:ascii="Arial" w:hAnsi="Arial" w:cs="Arial"/>
                <w:sz w:val="18"/>
                <w:szCs w:val="18"/>
              </w:rPr>
              <w:t>97</w:t>
            </w:r>
          </w:p>
        </w:tc>
      </w:tr>
      <w:tr w:rsidR="00E265F8" w:rsidRPr="00742182" w14:paraId="18EA9383" w14:textId="1C130452" w:rsidTr="0027607E">
        <w:tc>
          <w:tcPr>
            <w:tcW w:w="10745" w:type="dxa"/>
            <w:gridSpan w:val="7"/>
            <w:vAlign w:val="bottom"/>
          </w:tcPr>
          <w:p w14:paraId="2099705E" w14:textId="0268E8B5" w:rsidR="00E265F8" w:rsidRPr="00742182" w:rsidRDefault="003A2648" w:rsidP="003A2648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="00417AFA" w:rsidRPr="00742182">
              <w:rPr>
                <w:rFonts w:ascii="Arial" w:hAnsi="Arial" w:cs="Arial"/>
                <w:color w:val="838383"/>
                <w:sz w:val="16"/>
                <w:szCs w:val="16"/>
              </w:rPr>
              <w:t>Данные могут быть скорректированы.</w:t>
            </w:r>
          </w:p>
        </w:tc>
      </w:tr>
    </w:tbl>
    <w:p w14:paraId="3AA3EEFA" w14:textId="77777777" w:rsidR="00E265F8" w:rsidRDefault="00E265F8" w:rsidP="00220300">
      <w:pPr>
        <w:spacing w:after="0"/>
        <w:ind w:left="567"/>
        <w:jc w:val="both"/>
        <w:rPr>
          <w:rFonts w:ascii="Arial" w:hAnsi="Arial" w:cs="Arial"/>
        </w:rPr>
      </w:pPr>
    </w:p>
    <w:p w14:paraId="3E13B4FA" w14:textId="77777777" w:rsidR="00E265F8" w:rsidRDefault="00E265F8" w:rsidP="00BE7110">
      <w:pPr>
        <w:spacing w:after="0"/>
        <w:jc w:val="both"/>
        <w:rPr>
          <w:rFonts w:ascii="Arial" w:hAnsi="Arial" w:cs="Arial"/>
          <w:b/>
          <w:bCs/>
          <w:color w:val="363194"/>
        </w:rPr>
      </w:pPr>
    </w:p>
    <w:p w14:paraId="7342929D" w14:textId="77777777" w:rsidR="004E5E59" w:rsidRDefault="004E5E59" w:rsidP="00BE7110">
      <w:pPr>
        <w:spacing w:after="0"/>
        <w:jc w:val="both"/>
        <w:rPr>
          <w:rFonts w:ascii="Arial" w:hAnsi="Arial" w:cs="Arial"/>
          <w:b/>
          <w:bCs/>
          <w:color w:val="363194"/>
        </w:rPr>
      </w:pPr>
    </w:p>
    <w:p w14:paraId="5BFF87F2" w14:textId="77777777" w:rsidR="004E5E59" w:rsidRDefault="004E5E59" w:rsidP="00BE7110">
      <w:pPr>
        <w:spacing w:after="0"/>
        <w:jc w:val="both"/>
        <w:rPr>
          <w:rFonts w:ascii="Arial" w:hAnsi="Arial" w:cs="Arial"/>
          <w:b/>
          <w:bCs/>
          <w:color w:val="363194"/>
        </w:rPr>
      </w:pPr>
    </w:p>
    <w:p w14:paraId="750F32F1" w14:textId="77777777" w:rsidR="004E5E59" w:rsidRDefault="004E5E59" w:rsidP="00BE7110">
      <w:pPr>
        <w:spacing w:after="0"/>
        <w:jc w:val="both"/>
        <w:rPr>
          <w:rFonts w:ascii="Arial" w:hAnsi="Arial" w:cs="Arial"/>
          <w:b/>
          <w:bCs/>
          <w:color w:val="363194"/>
        </w:rPr>
      </w:pPr>
    </w:p>
    <w:tbl>
      <w:tblPr>
        <w:tblpPr w:leftFromText="180" w:rightFromText="180" w:vertAnchor="text" w:horzAnchor="margin" w:tblpY="134"/>
        <w:tblW w:w="10740" w:type="dxa"/>
        <w:tblLayout w:type="fixed"/>
        <w:tblLook w:val="04A0" w:firstRow="1" w:lastRow="0" w:firstColumn="1" w:lastColumn="0" w:noHBand="0" w:noVBand="1"/>
      </w:tblPr>
      <w:tblGrid>
        <w:gridCol w:w="5490"/>
        <w:gridCol w:w="1702"/>
        <w:gridCol w:w="3548"/>
      </w:tblGrid>
      <w:tr w:rsidR="00E265F8" w:rsidRPr="00E265F8" w14:paraId="1887E8D8" w14:textId="77777777" w:rsidTr="00E265F8">
        <w:tc>
          <w:tcPr>
            <w:tcW w:w="5490" w:type="dxa"/>
            <w:vAlign w:val="bottom"/>
          </w:tcPr>
          <w:p w14:paraId="3A36746C" w14:textId="0E13EBB9" w:rsidR="00E265F8" w:rsidRPr="00E265F8" w:rsidRDefault="00BE7110" w:rsidP="00E265F8">
            <w:pPr>
              <w:keepNext/>
              <w:widowControl w:val="0"/>
              <w:spacing w:after="0" w:line="240" w:lineRule="auto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="00E265F8" w:rsidRPr="00E265F8">
              <w:rPr>
                <w:rFonts w:ascii="Arial" w:hAnsi="Arial" w:cs="Arial"/>
              </w:rPr>
              <w:t>уководител</w:t>
            </w:r>
            <w:r>
              <w:rPr>
                <w:rFonts w:ascii="Arial" w:hAnsi="Arial" w:cs="Arial"/>
              </w:rPr>
              <w:t>ь</w:t>
            </w:r>
            <w:r w:rsidR="00E265F8" w:rsidRPr="00E265F8">
              <w:rPr>
                <w:rFonts w:ascii="Arial" w:hAnsi="Arial" w:cs="Arial"/>
              </w:rPr>
              <w:t xml:space="preserve"> Территориального органа</w:t>
            </w:r>
          </w:p>
          <w:p w14:paraId="561D2CFF" w14:textId="77777777" w:rsidR="00E265F8" w:rsidRPr="00E265F8" w:rsidRDefault="00E265F8" w:rsidP="00E265F8">
            <w:pPr>
              <w:keepNext/>
              <w:widowControl w:val="0"/>
              <w:spacing w:after="0" w:line="240" w:lineRule="auto"/>
              <w:outlineLvl w:val="2"/>
              <w:rPr>
                <w:rFonts w:ascii="Arial" w:hAnsi="Arial" w:cs="Arial"/>
              </w:rPr>
            </w:pPr>
            <w:r w:rsidRPr="00E265F8">
              <w:rPr>
                <w:rFonts w:ascii="Arial" w:hAnsi="Arial" w:cs="Arial"/>
              </w:rPr>
              <w:t>Федеральной службы государственной</w:t>
            </w:r>
          </w:p>
          <w:p w14:paraId="385423B4" w14:textId="77777777" w:rsidR="00E265F8" w:rsidRPr="00E265F8" w:rsidRDefault="00E265F8" w:rsidP="00E265F8">
            <w:pPr>
              <w:keepNext/>
              <w:widowControl w:val="0"/>
              <w:spacing w:after="0" w:line="240" w:lineRule="auto"/>
              <w:outlineLvl w:val="2"/>
              <w:rPr>
                <w:rFonts w:ascii="Arial" w:hAnsi="Arial" w:cs="Arial"/>
              </w:rPr>
            </w:pPr>
            <w:r w:rsidRPr="00E265F8">
              <w:rPr>
                <w:rFonts w:ascii="Arial" w:hAnsi="Arial" w:cs="Arial"/>
              </w:rPr>
              <w:t>статистики по Самарской области</w:t>
            </w:r>
          </w:p>
        </w:tc>
        <w:tc>
          <w:tcPr>
            <w:tcW w:w="1702" w:type="dxa"/>
            <w:vAlign w:val="bottom"/>
          </w:tcPr>
          <w:p w14:paraId="0EEA8DE8" w14:textId="77777777" w:rsidR="00E265F8" w:rsidRPr="00E265F8" w:rsidRDefault="00E265F8" w:rsidP="00E265F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48" w:type="dxa"/>
            <w:vAlign w:val="bottom"/>
          </w:tcPr>
          <w:p w14:paraId="5752A4C4" w14:textId="6D5D8F36" w:rsidR="00E265F8" w:rsidRPr="00E265F8" w:rsidRDefault="00BE7110" w:rsidP="00E265F8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Д.Г. Бажуткин</w:t>
            </w:r>
          </w:p>
        </w:tc>
      </w:tr>
    </w:tbl>
    <w:p w14:paraId="1512B197" w14:textId="77777777" w:rsidR="00E265F8" w:rsidRDefault="00E265F8" w:rsidP="00BE7110">
      <w:pPr>
        <w:spacing w:after="0"/>
        <w:jc w:val="both"/>
        <w:rPr>
          <w:rFonts w:ascii="Arial" w:hAnsi="Arial" w:cs="Arial"/>
          <w:b/>
          <w:bCs/>
          <w:color w:val="363194"/>
        </w:rPr>
      </w:pPr>
    </w:p>
    <w:sectPr w:rsidR="00E265F8" w:rsidSect="00F479EA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C4266" w14:textId="77777777" w:rsidR="00422303" w:rsidRDefault="00422303" w:rsidP="000A4F53">
      <w:pPr>
        <w:spacing w:after="0" w:line="240" w:lineRule="auto"/>
      </w:pPr>
      <w:r>
        <w:separator/>
      </w:r>
    </w:p>
  </w:endnote>
  <w:endnote w:type="continuationSeparator" w:id="0">
    <w:p w14:paraId="3282F9CD" w14:textId="77777777" w:rsidR="00422303" w:rsidRDefault="00422303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0680010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14:paraId="57AA0FDF" w14:textId="77777777" w:rsidR="00E265F8" w:rsidRDefault="00E265F8" w:rsidP="00E265F8">
        <w:pPr>
          <w:pStyle w:val="a5"/>
          <w:jc w:val="right"/>
          <w:rPr>
            <w:rFonts w:ascii="Arial" w:hAnsi="Arial" w:cs="Arial"/>
            <w:color w:val="282A2E"/>
          </w:rPr>
        </w:pP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Pr="003642AB">
          <w:rPr>
            <w:rFonts w:ascii="Arial" w:hAnsi="Arial" w:cs="Arial"/>
            <w:color w:val="282A2E"/>
            <w:sz w:val="24"/>
            <w:szCs w:val="24"/>
          </w:rPr>
          <w:instrText>PAGE   \* MERGEFORMAT</w:instrTex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E17368">
          <w:rPr>
            <w:rFonts w:ascii="Arial" w:hAnsi="Arial" w:cs="Arial"/>
            <w:noProof/>
            <w:color w:val="282A2E"/>
            <w:sz w:val="24"/>
            <w:szCs w:val="24"/>
          </w:rPr>
          <w:t>70</w: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14:paraId="5E7461A5" w14:textId="77777777" w:rsidR="00CC6519" w:rsidRDefault="00CC651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79647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AD1E5D8" w14:textId="1EAB84C8" w:rsidR="004E5E59" w:rsidRPr="004E5E59" w:rsidRDefault="004E5E59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4E5E59">
          <w:rPr>
            <w:rFonts w:ascii="Arial" w:hAnsi="Arial" w:cs="Arial"/>
            <w:sz w:val="24"/>
            <w:szCs w:val="24"/>
          </w:rPr>
          <w:fldChar w:fldCharType="begin"/>
        </w:r>
        <w:r w:rsidRPr="004E5E59">
          <w:rPr>
            <w:rFonts w:ascii="Arial" w:hAnsi="Arial" w:cs="Arial"/>
            <w:sz w:val="24"/>
            <w:szCs w:val="24"/>
          </w:rPr>
          <w:instrText>PAGE   \* MERGEFORMAT</w:instrText>
        </w:r>
        <w:r w:rsidRPr="004E5E59">
          <w:rPr>
            <w:rFonts w:ascii="Arial" w:hAnsi="Arial" w:cs="Arial"/>
            <w:sz w:val="24"/>
            <w:szCs w:val="24"/>
          </w:rPr>
          <w:fldChar w:fldCharType="separate"/>
        </w:r>
        <w:r w:rsidR="00F479EA">
          <w:rPr>
            <w:rFonts w:ascii="Arial" w:hAnsi="Arial" w:cs="Arial"/>
            <w:noProof/>
            <w:sz w:val="24"/>
            <w:szCs w:val="24"/>
          </w:rPr>
          <w:t>67</w:t>
        </w:r>
        <w:r w:rsidRPr="004E5E59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CC6519" w:rsidRPr="003642AB" w:rsidRDefault="00CC6519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8FD473" w14:textId="77777777" w:rsidR="00422303" w:rsidRDefault="00422303" w:rsidP="000A4F53">
      <w:pPr>
        <w:spacing w:after="0" w:line="240" w:lineRule="auto"/>
      </w:pPr>
      <w:r>
        <w:separator/>
      </w:r>
    </w:p>
  </w:footnote>
  <w:footnote w:type="continuationSeparator" w:id="0">
    <w:p w14:paraId="51E38596" w14:textId="77777777" w:rsidR="00422303" w:rsidRDefault="00422303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CC6519" w:rsidRPr="00FE2126" w:rsidRDefault="00CC6519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47F4"/>
    <w:rsid w:val="00041009"/>
    <w:rsid w:val="000523D8"/>
    <w:rsid w:val="000A4F53"/>
    <w:rsid w:val="0016026B"/>
    <w:rsid w:val="001A406C"/>
    <w:rsid w:val="001C1A01"/>
    <w:rsid w:val="001D7CE9"/>
    <w:rsid w:val="001F11DC"/>
    <w:rsid w:val="001F66AB"/>
    <w:rsid w:val="002049A9"/>
    <w:rsid w:val="00216178"/>
    <w:rsid w:val="00217BD7"/>
    <w:rsid w:val="00220300"/>
    <w:rsid w:val="002370CF"/>
    <w:rsid w:val="00240DA0"/>
    <w:rsid w:val="002610F2"/>
    <w:rsid w:val="00264B1B"/>
    <w:rsid w:val="002A31AC"/>
    <w:rsid w:val="002C2C8F"/>
    <w:rsid w:val="002D64EB"/>
    <w:rsid w:val="002D799B"/>
    <w:rsid w:val="002E38E3"/>
    <w:rsid w:val="003238B9"/>
    <w:rsid w:val="003246D6"/>
    <w:rsid w:val="00327FFE"/>
    <w:rsid w:val="00331F67"/>
    <w:rsid w:val="00354B41"/>
    <w:rsid w:val="003642AB"/>
    <w:rsid w:val="003A2648"/>
    <w:rsid w:val="003B47E2"/>
    <w:rsid w:val="003B487C"/>
    <w:rsid w:val="003D505E"/>
    <w:rsid w:val="003E6A3E"/>
    <w:rsid w:val="003F0DD6"/>
    <w:rsid w:val="00401FF7"/>
    <w:rsid w:val="00407344"/>
    <w:rsid w:val="00417AFA"/>
    <w:rsid w:val="00422303"/>
    <w:rsid w:val="00442CD1"/>
    <w:rsid w:val="00466A4E"/>
    <w:rsid w:val="00483766"/>
    <w:rsid w:val="004C4A7A"/>
    <w:rsid w:val="004E5E59"/>
    <w:rsid w:val="004F1644"/>
    <w:rsid w:val="004F7772"/>
    <w:rsid w:val="00542D91"/>
    <w:rsid w:val="005841C6"/>
    <w:rsid w:val="005B7688"/>
    <w:rsid w:val="005F45B8"/>
    <w:rsid w:val="006714FD"/>
    <w:rsid w:val="00671623"/>
    <w:rsid w:val="006A5FB8"/>
    <w:rsid w:val="006D0D8F"/>
    <w:rsid w:val="006D587A"/>
    <w:rsid w:val="007238E9"/>
    <w:rsid w:val="00736CB9"/>
    <w:rsid w:val="00742182"/>
    <w:rsid w:val="007543F0"/>
    <w:rsid w:val="00767C59"/>
    <w:rsid w:val="007749B4"/>
    <w:rsid w:val="007C5BAA"/>
    <w:rsid w:val="007D3DA7"/>
    <w:rsid w:val="007D75C5"/>
    <w:rsid w:val="00812BBB"/>
    <w:rsid w:val="00820472"/>
    <w:rsid w:val="00826E1A"/>
    <w:rsid w:val="00833FB1"/>
    <w:rsid w:val="00890D0F"/>
    <w:rsid w:val="008A6F95"/>
    <w:rsid w:val="008D339B"/>
    <w:rsid w:val="008D350C"/>
    <w:rsid w:val="0091647B"/>
    <w:rsid w:val="00916AAD"/>
    <w:rsid w:val="00921D17"/>
    <w:rsid w:val="009526B9"/>
    <w:rsid w:val="009602C7"/>
    <w:rsid w:val="009E1B12"/>
    <w:rsid w:val="00A06F52"/>
    <w:rsid w:val="00A11DFC"/>
    <w:rsid w:val="00A623A9"/>
    <w:rsid w:val="00AD42B3"/>
    <w:rsid w:val="00B044E2"/>
    <w:rsid w:val="00B4544A"/>
    <w:rsid w:val="00B551FF"/>
    <w:rsid w:val="00B93973"/>
    <w:rsid w:val="00BA3654"/>
    <w:rsid w:val="00BC1235"/>
    <w:rsid w:val="00BD3503"/>
    <w:rsid w:val="00BE7110"/>
    <w:rsid w:val="00C85F13"/>
    <w:rsid w:val="00C91292"/>
    <w:rsid w:val="00CA0225"/>
    <w:rsid w:val="00CA1919"/>
    <w:rsid w:val="00CA2E24"/>
    <w:rsid w:val="00CB1CFB"/>
    <w:rsid w:val="00CC6519"/>
    <w:rsid w:val="00CD5498"/>
    <w:rsid w:val="00D04954"/>
    <w:rsid w:val="00D12BBB"/>
    <w:rsid w:val="00D55929"/>
    <w:rsid w:val="00D74CF8"/>
    <w:rsid w:val="00DA678E"/>
    <w:rsid w:val="00DC5C74"/>
    <w:rsid w:val="00DF4913"/>
    <w:rsid w:val="00E059B6"/>
    <w:rsid w:val="00E075F5"/>
    <w:rsid w:val="00E17368"/>
    <w:rsid w:val="00E265F8"/>
    <w:rsid w:val="00E4776A"/>
    <w:rsid w:val="00EC631C"/>
    <w:rsid w:val="00ED77DD"/>
    <w:rsid w:val="00EF2920"/>
    <w:rsid w:val="00EF5566"/>
    <w:rsid w:val="00F0548C"/>
    <w:rsid w:val="00F07E5C"/>
    <w:rsid w:val="00F26006"/>
    <w:rsid w:val="00F27344"/>
    <w:rsid w:val="00F35A65"/>
    <w:rsid w:val="00F37CFA"/>
    <w:rsid w:val="00F479EA"/>
    <w:rsid w:val="00F611A5"/>
    <w:rsid w:val="00F80F39"/>
    <w:rsid w:val="00F929B2"/>
    <w:rsid w:val="00FA0133"/>
    <w:rsid w:val="00FA324D"/>
    <w:rsid w:val="00FA3834"/>
    <w:rsid w:val="00FA5542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E265F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65F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E265F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65F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0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F32CB-3D4F-467D-ADCC-FCF8D95B3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7</cp:revision>
  <cp:lastPrinted>2024-09-13T06:16:00Z</cp:lastPrinted>
  <dcterms:created xsi:type="dcterms:W3CDTF">2024-09-12T12:33:00Z</dcterms:created>
  <dcterms:modified xsi:type="dcterms:W3CDTF">2024-10-02T06:48:00Z</dcterms:modified>
</cp:coreProperties>
</file>