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6C" w:rsidRDefault="00DE016C">
      <w:pPr>
        <w:pStyle w:val="ConsPlusNormal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E016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016C" w:rsidRDefault="008D304D">
            <w:pPr>
              <w:pStyle w:val="ConsPlusNormal0"/>
            </w:pPr>
            <w:r>
              <w:t>29 ноября 2007 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016C" w:rsidRDefault="008D304D">
            <w:pPr>
              <w:pStyle w:val="ConsPlusNormal0"/>
              <w:jc w:val="right"/>
            </w:pPr>
            <w:r>
              <w:t>N 282-ФЗ</w:t>
            </w:r>
          </w:p>
        </w:tc>
      </w:tr>
    </w:tbl>
    <w:p w:rsidR="00DE016C" w:rsidRDefault="00DE016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16C" w:rsidRDefault="00DE016C">
      <w:pPr>
        <w:pStyle w:val="ConsPlusNormal0"/>
        <w:jc w:val="center"/>
      </w:pPr>
    </w:p>
    <w:p w:rsidR="00DE016C" w:rsidRDefault="008D304D">
      <w:pPr>
        <w:pStyle w:val="ConsPlusTitle0"/>
        <w:jc w:val="center"/>
      </w:pPr>
      <w:r>
        <w:t>РОССИЙСКАЯ ФЕДЕРАЦИЯ</w:t>
      </w:r>
    </w:p>
    <w:p w:rsidR="00DE016C" w:rsidRDefault="00DE016C">
      <w:pPr>
        <w:pStyle w:val="ConsPlusTitle0"/>
        <w:jc w:val="center"/>
      </w:pPr>
    </w:p>
    <w:p w:rsidR="00DE016C" w:rsidRDefault="008D304D">
      <w:pPr>
        <w:pStyle w:val="ConsPlusTitle0"/>
        <w:jc w:val="center"/>
      </w:pPr>
      <w:r>
        <w:t>ФЕДЕРАЛЬНЫЙ ЗАКОН</w:t>
      </w:r>
    </w:p>
    <w:p w:rsidR="00DE016C" w:rsidRDefault="00DE016C">
      <w:pPr>
        <w:pStyle w:val="ConsPlusTitle0"/>
        <w:jc w:val="center"/>
      </w:pPr>
    </w:p>
    <w:p w:rsidR="00DE016C" w:rsidRDefault="008D304D">
      <w:pPr>
        <w:pStyle w:val="ConsPlusTitle0"/>
        <w:jc w:val="center"/>
      </w:pPr>
      <w:r>
        <w:t>ОБ ОФИЦИАЛЬНОМ СТАТИСТИЧЕСКОМ УЧЕТЕ И СИСТЕМЕ</w:t>
      </w:r>
    </w:p>
    <w:p w:rsidR="00DE016C" w:rsidRDefault="008D304D">
      <w:pPr>
        <w:pStyle w:val="ConsPlusTitle0"/>
        <w:jc w:val="center"/>
      </w:pPr>
      <w:r>
        <w:t>ГОСУДАРСТВЕННОЙ СТАТИСТИКИ В РОССИЙСКОЙ ФЕДЕРАЦИИ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Normal0"/>
        <w:jc w:val="right"/>
      </w:pPr>
      <w:proofErr w:type="gramStart"/>
      <w:r>
        <w:t>Принят</w:t>
      </w:r>
      <w:proofErr w:type="gramEnd"/>
    </w:p>
    <w:p w:rsidR="00DE016C" w:rsidRDefault="008D304D">
      <w:pPr>
        <w:pStyle w:val="ConsPlusNormal0"/>
        <w:jc w:val="right"/>
      </w:pPr>
      <w:r>
        <w:t>Государственной Думой</w:t>
      </w:r>
    </w:p>
    <w:p w:rsidR="00DE016C" w:rsidRDefault="008D304D">
      <w:pPr>
        <w:pStyle w:val="ConsPlusNormal0"/>
        <w:jc w:val="right"/>
      </w:pPr>
      <w:r>
        <w:t>9 ноября 2007 года</w:t>
      </w:r>
    </w:p>
    <w:p w:rsidR="00DE016C" w:rsidRDefault="00DE016C">
      <w:pPr>
        <w:pStyle w:val="ConsPlusNormal0"/>
        <w:jc w:val="right"/>
      </w:pPr>
    </w:p>
    <w:p w:rsidR="00DE016C" w:rsidRDefault="008D304D">
      <w:pPr>
        <w:pStyle w:val="ConsPlusNormal0"/>
        <w:jc w:val="right"/>
      </w:pPr>
      <w:r>
        <w:t>Одобрен</w:t>
      </w:r>
    </w:p>
    <w:p w:rsidR="00DE016C" w:rsidRDefault="008D304D">
      <w:pPr>
        <w:pStyle w:val="ConsPlusNormal0"/>
        <w:jc w:val="right"/>
      </w:pPr>
      <w:r>
        <w:t>Советом Федерации</w:t>
      </w:r>
    </w:p>
    <w:p w:rsidR="00DE016C" w:rsidRDefault="008D304D">
      <w:pPr>
        <w:pStyle w:val="ConsPlusNormal0"/>
        <w:jc w:val="right"/>
      </w:pPr>
      <w:r>
        <w:t>16 ноября 2007 года</w:t>
      </w:r>
    </w:p>
    <w:p w:rsidR="00DE016C" w:rsidRDefault="00DE016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E01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16C" w:rsidRDefault="00DE016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16C" w:rsidRDefault="00DE016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16C" w:rsidRDefault="008D304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16C" w:rsidRDefault="008D304D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19.10.2011 </w:t>
            </w:r>
            <w:hyperlink r:id="rId7" w:tooltip="Федеральный закон от 19.10.2011 N 285-ФЗ &quot;О внесении изменений в статьи 4 и 57 Федерального закона &quot;О Центральном банке Российской Федерации (Банке России)&quot; и статью 2 Федерального закона &quot;Об официальном статистическом учете и системе государственной статистик">
              <w:r>
                <w:rPr>
                  <w:color w:val="0000FF"/>
                </w:rPr>
                <w:t>N 285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016C" w:rsidRDefault="008D304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16.10.2012 </w:t>
            </w:r>
            <w:hyperlink r:id="rId8" w:tooltip="Федеральный закон от 16.10.2012 N 171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tooltip="Федеральный закон от 02.07.2013 N 171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10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>,</w:t>
            </w:r>
          </w:p>
          <w:p w:rsidR="00DE016C" w:rsidRDefault="008D304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11" w:tooltip="Федеральный закон от 28.03.2017 N 38-ФЗ &quot;О внесении изменений в статьи 4 и 57 Федерального закона &quot;О Центральном банке Российской Федерации (Банке России)&quot; и статью 8 Федерального закона &quot;Об официальном статистическом учете и системе государственной статистики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12" w:tooltip="Федеральный закон от 18.04.2018 N 74-ФЗ &quot;О внесении изменения в статью 5 Федерального закона &quot;Об официальном статистическом учете и системе государственной статистики в Российской Федерации&quot; {КонсультантПлюс}">
              <w:r>
                <w:rPr>
                  <w:color w:val="0000FF"/>
                </w:rPr>
                <w:t>N 74-ФЗ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13" w:tooltip="Федеральный закон от 08.12.2020 N 406-ФЗ &quot;О внесении изменения в статью 2 Федерального закона &quot;Об официальном статистическом учете и системе государственной статистики в Российской Федерации&quot; {КонсультантПлюс}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>,</w:t>
            </w:r>
          </w:p>
          <w:p w:rsidR="00DE016C" w:rsidRDefault="008D304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4" w:tooltip="Федеральный закон от 30.12.2020 N 500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статью 8 Федерального закона &quot;Об основах государственного регулирования торго">
              <w:r>
                <w:rPr>
                  <w:color w:val="0000FF"/>
                </w:rPr>
                <w:t>N 500-ФЗ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5" w:tooltip="Федеральный закон от 11.06.2021 N 174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{КонсультантПлюс}">
              <w:r>
                <w:rPr>
                  <w:color w:val="0000FF"/>
                </w:rPr>
                <w:t>N 174-ФЗ</w:t>
              </w:r>
            </w:hyperlink>
            <w:r>
              <w:rPr>
                <w:color w:val="392C69"/>
              </w:rPr>
              <w:t xml:space="preserve">, от 28.12.2022 </w:t>
            </w:r>
            <w:hyperlink r:id="rId16" w:tooltip="Федеральный закон от 28.12.2022 N 569-ФЗ (ред. от 28.04.202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>,</w:t>
            </w:r>
          </w:p>
          <w:p w:rsidR="00DE016C" w:rsidRDefault="008D304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17" w:tooltip="Федеральный закон от 28.02.2023 N 55-ФЗ &quot;О внесении изменения в статью 5 и приостановлении действия части 7 статьи 8 Федерального закона &quot;Об официальном статистическом учете и системе государственной статистики в Российской Федерации&quot; и об особенностях осущест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16C" w:rsidRDefault="00DE016C">
            <w:pPr>
              <w:pStyle w:val="ConsPlusNormal0"/>
            </w:pPr>
          </w:p>
        </w:tc>
      </w:tr>
    </w:tbl>
    <w:p w:rsidR="00DE016C" w:rsidRDefault="00DE016C">
      <w:pPr>
        <w:pStyle w:val="ConsPlusNormal0"/>
        <w:jc w:val="both"/>
      </w:pPr>
    </w:p>
    <w:p w:rsidR="00DE016C" w:rsidRDefault="008D304D">
      <w:pPr>
        <w:pStyle w:val="ConsPlusTitle0"/>
        <w:ind w:firstLine="540"/>
        <w:jc w:val="both"/>
        <w:outlineLvl w:val="0"/>
      </w:pPr>
      <w:r>
        <w:t>Статья 1. Цель и предмет регулирования настоящего Федерального закона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Normal0"/>
        <w:ind w:firstLine="540"/>
        <w:jc w:val="both"/>
      </w:pPr>
      <w:r>
        <w:t xml:space="preserve">1. </w:t>
      </w:r>
      <w:proofErr w:type="gramStart"/>
      <w:r>
        <w:t>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учета, направленной на обеспечение информационных потребностей государства и общества в полной, дос</w:t>
      </w:r>
      <w:r>
        <w:t>товерной, научно обоснованной и своевременно предоставляемой официальной статистической информации о социальных, об экономических, о демографических, об экологических и о других общественных процессах в Российской Федерации.</w:t>
      </w:r>
      <w:proofErr w:type="gramEnd"/>
    </w:p>
    <w:p w:rsidR="00DE016C" w:rsidRDefault="008D304D">
      <w:pPr>
        <w:pStyle w:val="ConsPlusNormal0"/>
        <w:spacing w:before="200"/>
        <w:ind w:firstLine="540"/>
        <w:jc w:val="both"/>
      </w:pPr>
      <w:r>
        <w:t>2. Предметом регулирования наст</w:t>
      </w:r>
      <w:r>
        <w:t>оящего Федерального закона являются общественные отношения, возникающие при осуществлении официального статистического учета.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3. Действие настоящего Федерального закона распространяется на респондентов, субъекты официального статистического учета и пользов</w:t>
      </w:r>
      <w:r>
        <w:t>ателей официальной статистической информацией.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Title0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Normal0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1) официальный статистический учет - деятельность, на</w:t>
      </w:r>
      <w:r>
        <w:t>правленная на проведение в соответствии с официальной статистической методологией федеральных статистических наблюдений и обработку данных, полученных в результате этих наблюдений, и осуществляемая в целях формирования официальной статистической информации</w:t>
      </w:r>
      <w:r>
        <w:t>;</w:t>
      </w:r>
    </w:p>
    <w:p w:rsidR="00DE016C" w:rsidRDefault="008D304D">
      <w:pPr>
        <w:pStyle w:val="ConsPlusNormal0"/>
        <w:spacing w:before="200"/>
        <w:ind w:firstLine="540"/>
        <w:jc w:val="both"/>
      </w:pPr>
      <w:proofErr w:type="gramStart"/>
      <w:r>
        <w:t>2) система государственной статистики - государственная федеральная информационная статистическая система,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</w:t>
      </w:r>
      <w:r>
        <w:t>х,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средств;</w:t>
      </w:r>
      <w:proofErr w:type="gramEnd"/>
    </w:p>
    <w:p w:rsidR="00DE016C" w:rsidRDefault="008D304D">
      <w:pPr>
        <w:pStyle w:val="ConsPlusNormal0"/>
        <w:spacing w:before="200"/>
        <w:ind w:firstLine="540"/>
        <w:jc w:val="both"/>
      </w:pPr>
      <w:r>
        <w:t>3) официальная статистическая информа</w:t>
      </w:r>
      <w:r>
        <w:t xml:space="preserve">ция - сводная агрегированная документированная информация о количественной стороне массовых социальных, экономических, демографических, экологических и других общественных процессов в Российской Федерации, формируемая субъектами </w:t>
      </w:r>
      <w:r>
        <w:lastRenderedPageBreak/>
        <w:t>официального статистическог</w:t>
      </w:r>
      <w:r>
        <w:t>о учета в соответствии с официальной статистической методологией;</w:t>
      </w:r>
    </w:p>
    <w:p w:rsidR="00DE016C" w:rsidRDefault="008D304D">
      <w:pPr>
        <w:pStyle w:val="ConsPlusNormal0"/>
        <w:jc w:val="both"/>
      </w:pPr>
      <w:r>
        <w:t xml:space="preserve">(в ред. Федерального </w:t>
      </w:r>
      <w:hyperlink r:id="rId18" w:tooltip="Федеральный закон от 02.07.2013 N 171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02.07.2013 N 171-ФЗ)</w:t>
      </w:r>
    </w:p>
    <w:p w:rsidR="00DE016C" w:rsidRDefault="008D304D">
      <w:pPr>
        <w:pStyle w:val="ConsPlusNormal0"/>
        <w:spacing w:before="200"/>
        <w:ind w:firstLine="540"/>
        <w:jc w:val="both"/>
      </w:pPr>
      <w:proofErr w:type="gramStart"/>
      <w:r>
        <w:t>4) субъекты официального статистического учета - федеральные органы государственной власти, иные федеральные государственные органы, Центральный банк Российской Федерации (Банк России), Фонд пенсионного и социального стра</w:t>
      </w:r>
      <w:r>
        <w:t>хования Российской Федерации,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Федерации;</w:t>
      </w:r>
      <w:proofErr w:type="gramEnd"/>
    </w:p>
    <w:p w:rsidR="00DE016C" w:rsidRDefault="008D304D">
      <w:pPr>
        <w:pStyle w:val="ConsPlusNormal0"/>
        <w:jc w:val="both"/>
      </w:pPr>
      <w:r>
        <w:t xml:space="preserve">(в ред. Федеральных законов от 19.10.2011 </w:t>
      </w:r>
      <w:hyperlink r:id="rId19" w:tooltip="Федеральный закон от 19.10.2011 N 285-ФЗ &quot;О внесении изменений в статьи 4 и 57 Федерального закона &quot;О Центральном банке Российской Федерации (Банке России)&quot; и статью 2 Федерального закона &quot;Об официальном статистическом учете и системе государственной статистик">
        <w:r>
          <w:rPr>
            <w:color w:val="0000FF"/>
          </w:rPr>
          <w:t>N 285-ФЗ</w:t>
        </w:r>
      </w:hyperlink>
      <w:r>
        <w:t xml:space="preserve">, от 08.12.2020 </w:t>
      </w:r>
      <w:hyperlink r:id="rId20" w:tooltip="Федеральный закон от 08.12.2020 N 406-ФЗ &quot;О внесении изменения в статью 2 Федерального закона &quot;Об официальном статистическом учете и системе государственной статистики в Российской Федерации&quot; {КонсультантПлюс}">
        <w:r>
          <w:rPr>
            <w:color w:val="0000FF"/>
          </w:rPr>
          <w:t>N 406-ФЗ</w:t>
        </w:r>
      </w:hyperlink>
      <w:r>
        <w:t xml:space="preserve">, от 28.12.2022 </w:t>
      </w:r>
      <w:hyperlink r:id="rId21" w:tooltip="Федеральный закон от 28.12.2022 N 569-ФЗ (ред. от 28.04.202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5) фед</w:t>
      </w:r>
      <w:r>
        <w:t>еральное статистическое наблюдение - сбор первичных статистических данных и административных данных субъектами официального статистического учета;</w:t>
      </w:r>
    </w:p>
    <w:p w:rsidR="00DE016C" w:rsidRDefault="008D304D">
      <w:pPr>
        <w:pStyle w:val="ConsPlusNormal0"/>
        <w:spacing w:before="200"/>
        <w:ind w:firstLine="540"/>
        <w:jc w:val="both"/>
      </w:pPr>
      <w:proofErr w:type="gramStart"/>
      <w:r>
        <w:t>6) административные данные - используемая при формировании официальной статистической информации документиров</w:t>
      </w:r>
      <w:r>
        <w:t>анная информация, получаемая федеральными органами государственной власти, иными федеральными государственными органами, органами государственной власти субъектов Российской Федерации, иными государственными органами субъектов Российской Федерации, органам</w:t>
      </w:r>
      <w:r>
        <w:t>и местного самоуправления, государственными организациями в связи с осуществлением ими разрешительных, регистрационных, контрольно-надзорных и других административных функций, а также иными организациями, на которые осуществление указанных функций возложен</w:t>
      </w:r>
      <w:r>
        <w:t>о законодательством</w:t>
      </w:r>
      <w:proofErr w:type="gramEnd"/>
      <w:r>
        <w:t xml:space="preserve"> Российской Федерации;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7) первичные статистические данные - документированная информация по формам федерального статистического наблюдения, получаемая от респондентов, или информация, документируемая непосредственно в ходе федерального с</w:t>
      </w:r>
      <w:r>
        <w:t>татистического наблюдения;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8) пользователи официальной статистической информацией - государственные органы, органы местного самоуправления, юридические и физические лица, обращающиеся к системе государственной статистики или субъектам официального статисти</w:t>
      </w:r>
      <w:r>
        <w:t>ческого учета за получением необходимой им официальной статистической информации и (или) пользующиеся такой информацией;</w:t>
      </w:r>
    </w:p>
    <w:p w:rsidR="00DE016C" w:rsidRDefault="008D304D">
      <w:pPr>
        <w:pStyle w:val="ConsPlusNormal0"/>
        <w:jc w:val="both"/>
      </w:pPr>
      <w:r>
        <w:t xml:space="preserve">(в ред. Федерального </w:t>
      </w:r>
      <w:hyperlink r:id="rId22" w:tooltip="Федеральный закон от 30.12.2020 N 500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статью 8 Федерального закона &quot;Об основах государственного регулирования торго">
        <w:r>
          <w:rPr>
            <w:color w:val="0000FF"/>
          </w:rPr>
          <w:t>закона</w:t>
        </w:r>
      </w:hyperlink>
      <w:r>
        <w:t xml:space="preserve"> от 30.12.2020 N 500-ФЗ)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9) национальные счета - совокупность балансовых таблиц и методов их составления, обеспечивающая формирование официальной статистической информации о валовом внутреннем продукте и других макроэкономических показателях.</w:t>
      </w:r>
    </w:p>
    <w:p w:rsidR="00DE016C" w:rsidRDefault="008D304D">
      <w:pPr>
        <w:pStyle w:val="ConsPlusNormal0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23" w:tooltip="Федеральный закон от 02.07.2013 N 171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02.07.2013 N 171-ФЗ)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Title0"/>
        <w:ind w:firstLine="540"/>
        <w:jc w:val="both"/>
        <w:outlineLvl w:val="0"/>
      </w:pPr>
      <w:r>
        <w:t>Статья 3. Правовое регулирование официального статистического у</w:t>
      </w:r>
      <w:r>
        <w:t>чета и системы государственной статистики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Правовое регулирование официального статистического учета и системы государственной статистики основывается на </w:t>
      </w:r>
      <w:hyperlink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ме</w:t>
      </w:r>
      <w:r>
        <w:t>ждународных договорах Российской Федерации и осуществляется настоящим Федеральным законом, другими федеральными законами, принимаемыми в соответствии с ними нормативными правовыми актами Президента Российской Федерации и Правительства Российской Федерации,</w:t>
      </w:r>
      <w:r>
        <w:t xml:space="preserve"> а также нормативными правовыми актами федеральных органов государственной власти, нормативными актами Банка России.</w:t>
      </w:r>
      <w:proofErr w:type="gramEnd"/>
    </w:p>
    <w:p w:rsidR="00DE016C" w:rsidRDefault="008D304D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">
        <w:r>
          <w:rPr>
            <w:color w:val="0000FF"/>
          </w:rPr>
          <w:t>закона</w:t>
        </w:r>
      </w:hyperlink>
      <w:r>
        <w:t xml:space="preserve"> от 23.07.2013 N 251-ФЗ)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Правовое регулирование отношений, которые связа</w:t>
      </w:r>
      <w:r>
        <w:t>ны с поиском, обработкой, предоставлением и распространением официальной статистической информации, обеспечением ее защиты, применением информационных технологий и другими вопросами создания и эксплуатации системы государственной статистики и которые не ур</w:t>
      </w:r>
      <w:r>
        <w:t xml:space="preserve">егулированы настоящим Федеральным законом, осуществляется в соответствии с Федеральным </w:t>
      </w:r>
      <w:hyperlink r:id="rId26" w:tooltip="Федеральный закон от 27.07.2006 N 149-ФЗ (ред. от 02.11.2023) &quot;Об информации, информационных технологиях и о защите информации&quot; {КонсультантПлюс}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информации", а также другими</w:t>
      </w:r>
      <w:proofErr w:type="gramEnd"/>
      <w:r>
        <w:t xml:space="preserve"> федерал</w:t>
      </w:r>
      <w:r>
        <w:t>ьными законами и иными нормативными правовыми актами Российской Федерации.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Title0"/>
        <w:ind w:firstLine="540"/>
        <w:jc w:val="both"/>
        <w:outlineLvl w:val="0"/>
      </w:pPr>
      <w:r>
        <w:t>Статья 4. Принципы официального статистического учета и системы государственной статистики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Normal0"/>
        <w:ind w:firstLine="540"/>
        <w:jc w:val="both"/>
      </w:pPr>
      <w:r>
        <w:t>Принципами официального статистического учета и системы государственной статистики являю</w:t>
      </w:r>
      <w:r>
        <w:t>тся: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lastRenderedPageBreak/>
        <w:t>1) полнота, достоверность, научная обоснованность, своевременность предоставления и общедоступность официальной статистической информации (за исключением информации, доступ к которой ограничен федеральными законами);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 xml:space="preserve">2) применение научно обоснованной </w:t>
      </w:r>
      <w:r>
        <w:t>официальной статистической методологии, соответствующей международным стандартам и принципам официальной статистики, а также законодательству Российской Федерации, открытость и доступность такой методологии;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3) рациональный выбор источников в целях формиро</w:t>
      </w:r>
      <w:r>
        <w:t>вания официальной статистической информации для обеспечения ее полноты, достоверности и своевременности предоставления, а также в целях снижения нагрузки на респондентов;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4) обеспечение возможности формирования официальной статистической информации по Росс</w:t>
      </w:r>
      <w:r>
        <w:t>ийской Федерации в целом, по субъектам Российской Федерации, по муниципальным образованиям;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5)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</w:t>
      </w:r>
      <w:r>
        <w:t>альной статистической информации;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6) согласованность действий субъектов официального статистического учета;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7) применение единых стандартов при использовании информационных технологий и общероссийских классификаторов технико-экономической и социальной инфо</w:t>
      </w:r>
      <w:r>
        <w:t>рмации для создания и эксплуатации системы государственной статистики в целях ее совместимости с другими государственными информационными системами;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8) обеспечение сохранности и безопасности официальной статистической информации, первичных статистических д</w:t>
      </w:r>
      <w:r>
        <w:t>анных и административных данных.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Title0"/>
        <w:ind w:firstLine="540"/>
        <w:jc w:val="both"/>
        <w:outlineLvl w:val="0"/>
      </w:pPr>
      <w:r>
        <w:t>Статья 5. Официальный статистический учет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Normal0"/>
        <w:ind w:firstLine="540"/>
        <w:jc w:val="both"/>
      </w:pPr>
      <w:r>
        <w:t>1. Официальный статистический учет в Российской Федерации осуществляется субъектами официального статистического учета.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2. Субъекты официального статистического учета от имени Рос</w:t>
      </w:r>
      <w:r>
        <w:t>сийской Федерации осуществляют правомочия обладателей официальной статистической информации, формируемой этими субъектами.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3. Субъекты официального статистического учета являются операторами системы государственной статистики и осуществляют полномочия по е</w:t>
      </w:r>
      <w:r>
        <w:t>е созданию, эксплуатации и развитию.</w:t>
      </w:r>
    </w:p>
    <w:p w:rsidR="00DE016C" w:rsidRDefault="008D304D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tooltip="Федеральный закон от 18.04.2018 N 74-ФЗ &quot;О внесении изменения в статью 5 Федерального закона &quot;Об официальном статистическом учете и системе государственной статистик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18.04.2018 N 74-ФЗ)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4. В системе государственной статистики и</w:t>
      </w:r>
      <w:r>
        <w:t>спользуются следующие виды документированной информации: официальная статистическая информация, первичные статистические данные, административные и иные данные.</w:t>
      </w:r>
    </w:p>
    <w:p w:rsidR="00DE016C" w:rsidRDefault="008D304D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tooltip="Федеральный закон от 11.06.2021 N 174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11.06.2021 N 174-ФЗ)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 xml:space="preserve">5. Официальный статистический учет осуществляется в соответствии с федеральным </w:t>
      </w:r>
      <w:hyperlink r:id="rId29" w:tooltip="Распоряжение Правительства РФ от 06.05.2008 N 671-р (ред. от 10.06.2023) &lt;Об утверждении Федерального плана статистических работ&gt; (вместе с &quot;Федеральным планом статистических работ&quot;) {КонсультантПлюс}">
        <w:r>
          <w:rPr>
            <w:color w:val="0000FF"/>
          </w:rPr>
          <w:t>планом</w:t>
        </w:r>
      </w:hyperlink>
      <w:r>
        <w:t xml:space="preserve"> статистических работ, который разрабатывается уполномоченным Правительством Российской Федерации федеральным </w:t>
      </w:r>
      <w:hyperlink r:id="rId30" w:tooltip="Постановление Правительства РФ от 02.06.2008 N 420 (ред. от 06.09.2021) &quot;О Федеральной службе государственной статистик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 совместно с субъектами официального ст</w:t>
      </w:r>
      <w:r>
        <w:t>атистического учета и утверждается Правительством Российской Федерации. Решение об актуализации (о корректировке) федерального плана статистических работ принимается Правительством Российской Федерации по представлению уполномоченного Правительством Россий</w:t>
      </w:r>
      <w:r>
        <w:t>ской Федерации федерального органа исполнительной власти.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Федеральный план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</w:t>
      </w:r>
      <w:r>
        <w:t>дичности выполнения каждой работы, уровня агрегирования официальной статистической информации (по Российской Федерации в целом, по субъектам Российской Федерации, по муниципальным образованиям), группировки этой информации согласно классификационным призна</w:t>
      </w:r>
      <w:r>
        <w:t>кам и сроков ее предоставления пользователям официальной статистической информацией или распространения.</w:t>
      </w:r>
      <w:proofErr w:type="gramEnd"/>
    </w:p>
    <w:p w:rsidR="00DE016C" w:rsidRDefault="008D304D">
      <w:pPr>
        <w:pStyle w:val="ConsPlusNormal0"/>
        <w:spacing w:before="200"/>
        <w:ind w:firstLine="540"/>
        <w:jc w:val="both"/>
      </w:pPr>
      <w:r>
        <w:lastRenderedPageBreak/>
        <w:t xml:space="preserve">7. </w:t>
      </w:r>
      <w:proofErr w:type="gramStart"/>
      <w:r>
        <w:t xml:space="preserve">Разработка федерального плана статистических работ осуществляется в </w:t>
      </w:r>
      <w:hyperlink r:id="rId31" w:tooltip="Приказ Минэкономразвития России от 22.04.2021 N 216 &quot;Об утверждении Порядка разработки федерального плана статистических работ&quot; (Зарегистрировано в Минюсте России 30.07.2021 N 64466) {КонсультантПлюс}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на основе рационального выбора источников в целях форми</w:t>
      </w:r>
      <w:r>
        <w:t>рования официальной статистической информации для обеспечения ее полноты, достоверности, научной обоснованности, своевременности предоставления, учета интересов пользователей официальной статистической информацией, а также в целях снижения нагрузки на</w:t>
      </w:r>
      <w:proofErr w:type="gramEnd"/>
      <w:r>
        <w:t xml:space="preserve"> респ</w:t>
      </w:r>
      <w:r>
        <w:t>ондентов и исключения дублирования в работе субъектов официального статистического учета.</w:t>
      </w:r>
    </w:p>
    <w:p w:rsidR="00DE016C" w:rsidRDefault="008D304D">
      <w:pPr>
        <w:pStyle w:val="ConsPlusNormal0"/>
        <w:jc w:val="both"/>
      </w:pPr>
      <w:r>
        <w:t xml:space="preserve">(в ред. Федерального </w:t>
      </w:r>
      <w:hyperlink r:id="rId32" w:tooltip="Федеральный закон от 30.12.2020 N 500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статью 8 Федерального закона &quot;Об основах государственного регулирования торго">
        <w:r>
          <w:rPr>
            <w:color w:val="0000FF"/>
          </w:rPr>
          <w:t>закона</w:t>
        </w:r>
      </w:hyperlink>
      <w:r>
        <w:t xml:space="preserve"> от 30.12.2020 N 500-ФЗ)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 xml:space="preserve">Координация деятельности в сфере официального статистического учета осуществляется в </w:t>
      </w:r>
      <w:hyperlink r:id="rId33" w:tooltip="Приказ Минэкономразвития России от 19.04.2021 N 206 &quot;Об установлении Порядка координации деятельности в сфере официального статистического учета при разработке федерального плана статистических работ, подготовке предложений по его актуализации, составлении нац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</w:t>
      </w:r>
      <w:r>
        <w:t>ого статистического учета, уполномоченным Правительством Российской Федерации федеральным органом исполнительной власти при разработке федерального плана статистических работ, подготовке предложений по его актуализации, составлении национальных счетов и ут</w:t>
      </w:r>
      <w:r>
        <w:t>верждении форм федерального статистического наблюдения и указаний по</w:t>
      </w:r>
      <w:proofErr w:type="gramEnd"/>
      <w:r>
        <w:t xml:space="preserve"> их заполнению.</w:t>
      </w:r>
    </w:p>
    <w:p w:rsidR="00DE016C" w:rsidRDefault="008D304D">
      <w:pPr>
        <w:pStyle w:val="ConsPlusNormal0"/>
        <w:jc w:val="both"/>
      </w:pPr>
      <w:r>
        <w:t xml:space="preserve">(в ред. Федеральных законов от 02.07.2013 </w:t>
      </w:r>
      <w:hyperlink r:id="rId34" w:tooltip="Федеральный закон от 02.07.2013 N 171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171-ФЗ</w:t>
        </w:r>
      </w:hyperlink>
      <w:r>
        <w:t xml:space="preserve">, от 30.12.2020 </w:t>
      </w:r>
      <w:hyperlink r:id="rId35" w:tooltip="Федеральный закон от 30.12.2020 N 500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статью 8 Федерального закона &quot;Об основах государственного регулирования торго">
        <w:r>
          <w:rPr>
            <w:color w:val="0000FF"/>
          </w:rPr>
          <w:t>N 500-ФЗ</w:t>
        </w:r>
      </w:hyperlink>
      <w:r>
        <w:t>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данные, в том числе содержащие сведения, отнесенные к государственной тай</w:t>
      </w:r>
      <w:r>
        <w:t>не, сведения, отнесенные к коммерческой тайне, сведения о налогоплательщиках, о персональных данных физических лиц и другую информацию, доступ к которой ограничен федеральными законами, и обеспечивают ее защиту в соответствии с законодательством Российской</w:t>
      </w:r>
      <w:r>
        <w:t xml:space="preserve"> Федерации</w:t>
      </w:r>
      <w:proofErr w:type="gramEnd"/>
      <w:r>
        <w:t xml:space="preserve"> об этих категориях информации ограниченного доступа.</w:t>
      </w:r>
    </w:p>
    <w:p w:rsidR="00DE016C" w:rsidRDefault="008D304D">
      <w:pPr>
        <w:pStyle w:val="ConsPlusNormal0"/>
        <w:jc w:val="both"/>
      </w:pPr>
      <w:r>
        <w:t xml:space="preserve">(в ред. Федерального </w:t>
      </w:r>
      <w:hyperlink r:id="rId36" w:tooltip="Федеральный закон от 02.07.2013 N 171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02.07.2013 N 171-ФЗ)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 xml:space="preserve">10. Официальная статистическая информация является общедоступной, за исключением информации, доступ к которой ограничен федеральными </w:t>
      </w:r>
      <w:hyperlink r:id="rId3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законами</w:t>
        </w:r>
      </w:hyperlink>
      <w:r>
        <w:t>. Обеспечени</w:t>
      </w:r>
      <w:r>
        <w:t xml:space="preserve">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распространения. </w:t>
      </w:r>
      <w:hyperlink r:id="rId38" w:tooltip="Распоряжение Правительства РФ от 26.04.2023 N 1074-р &lt;О приостановлении до 1 апреля 2024 года предоставления и распространения официальной статистической информации&gt; {КонсультантПлюс}">
        <w:r>
          <w:rPr>
            <w:color w:val="0000FF"/>
          </w:rPr>
          <w:t>Решениями</w:t>
        </w:r>
      </w:hyperlink>
      <w:r>
        <w:t xml:space="preserve"> Правительства Российской Федерации об актуализации (о корректировке) федерального плана статистических работ могут устанавливаться особенности доступа к официальной статистической информации, в том числе в части временного приостан</w:t>
      </w:r>
      <w:r>
        <w:t>овления ее предоставления и распространения.</w:t>
      </w:r>
    </w:p>
    <w:p w:rsidR="00DE016C" w:rsidRDefault="008D304D">
      <w:pPr>
        <w:pStyle w:val="ConsPlusNormal0"/>
        <w:jc w:val="both"/>
      </w:pPr>
      <w:r>
        <w:t xml:space="preserve">(в ред. Федерального </w:t>
      </w:r>
      <w:hyperlink r:id="rId39" w:tooltip="Федеральный закон от 28.02.2023 N 55-ФЗ &quot;О внесении изменения в статью 5 и приостановлении действия части 7 статьи 8 Федерального закона &quot;Об официальном статистическом учете и системе государственной статистики в Российской Федерации&quot; и об особенностях осущест">
        <w:r>
          <w:rPr>
            <w:color w:val="0000FF"/>
          </w:rPr>
          <w:t>закона</w:t>
        </w:r>
      </w:hyperlink>
      <w:r>
        <w:t xml:space="preserve"> от 2</w:t>
      </w:r>
      <w:r>
        <w:t>8.02.2023 N 55-ФЗ)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11.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учета, средствах массовой информа</w:t>
      </w:r>
      <w:r>
        <w:t>ции и размещения для всеобщего доступа в информационно-телекоммуникационных сетях, в том числе для бесплатного доступа на официальных сайтах субъектов официального статистического учета в сети "Интернет".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12. Предоставление субъектами официального статисти</w:t>
      </w:r>
      <w:r>
        <w:t xml:space="preserve">ческого учета официальной статистической информации Президенту Российской Федерации, Федеральному Собранию Российской Федерации и Правительству Российской Федерации является обязательным и бесплатным. </w:t>
      </w:r>
      <w:proofErr w:type="gramStart"/>
      <w:r>
        <w:t>Иным федеральным органам государственной власти, а такж</w:t>
      </w:r>
      <w:r>
        <w:t>е органам государственной власти субъектов Российской Федерации, органам местного самоуправления, судам, органам прокуратуры, Банку России, государственным внебюджетным фондам, профсоюзным объединениям и объединениям работодателей по их письменному запросу</w:t>
      </w:r>
      <w:r>
        <w:t xml:space="preserve">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бесплатно.</w:t>
      </w:r>
      <w:proofErr w:type="gramEnd"/>
      <w:r>
        <w:t xml:space="preserve"> Примерная </w:t>
      </w:r>
      <w:hyperlink r:id="rId40" w:tooltip="Приказ Минэкономразвития России от 19.04.2021 N 205 &quot;Об утверждении примерной формы соглашения об информационном взаимодействии&quot; (Зарегистрировано в Минюсте России 30.07.2021 N 64475) {КонсультантПлюс}">
        <w:r>
          <w:rPr>
            <w:color w:val="0000FF"/>
          </w:rPr>
          <w:t>форма</w:t>
        </w:r>
      </w:hyperlink>
      <w:r>
        <w:t xml:space="preserve"> соглашения об информационном взаимодействии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официального статистического учета.</w:t>
      </w:r>
    </w:p>
    <w:p w:rsidR="00DE016C" w:rsidRDefault="008D304D">
      <w:pPr>
        <w:pStyle w:val="ConsPlusNormal0"/>
        <w:jc w:val="both"/>
      </w:pPr>
      <w:r>
        <w:t xml:space="preserve">(в ред. Федерального </w:t>
      </w:r>
      <w:hyperlink r:id="rId41" w:tooltip="Федеральный закон от 30.12.2020 N 500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статью 8 Федерального закона &quot;Об основах государственного регулирования торго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30.12.2020 N 500-ФЗ)</w:t>
      </w:r>
    </w:p>
    <w:p w:rsidR="00DE016C" w:rsidRDefault="00DE016C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E01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16C" w:rsidRDefault="00DE016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16C" w:rsidRDefault="00DE016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16C" w:rsidRDefault="008D304D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E016C" w:rsidRDefault="008D304D">
            <w:pPr>
              <w:pStyle w:val="ConsPlusNormal0"/>
              <w:jc w:val="both"/>
            </w:pPr>
            <w:r>
              <w:rPr>
                <w:color w:val="392C69"/>
              </w:rPr>
              <w:t xml:space="preserve">Проведение федерального статистического наблюдения приостановлено в отношении </w:t>
            </w:r>
            <w:hyperlink r:id="rId42" w:tooltip="Указ Президента РФ от 21.09.2022 N 647 &quot;Об объявлении частичной мобилизации в Российской Федерации&quot; {КонсультантПлюс}">
              <w:r>
                <w:rPr>
                  <w:color w:val="0000FF"/>
                </w:rPr>
                <w:t>мобилизованных</w:t>
              </w:r>
            </w:hyperlink>
            <w:r>
              <w:rPr>
                <w:color w:val="392C69"/>
              </w:rPr>
              <w:t xml:space="preserve"> лиц и организаций, в которых такие лица являются единственным учредите</w:t>
            </w:r>
            <w:r>
              <w:rPr>
                <w:color w:val="392C69"/>
              </w:rPr>
              <w:t xml:space="preserve">лем или единоличным исполнительным органом, на период, указанный в Постановлении Правительства РФ от 20.10.2022 N </w:t>
            </w:r>
            <w:r>
              <w:rPr>
                <w:color w:val="392C69"/>
              </w:rPr>
              <w:lastRenderedPageBreak/>
              <w:t>1874.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16C" w:rsidRDefault="00DE016C">
            <w:pPr>
              <w:pStyle w:val="ConsPlusNormal0"/>
            </w:pPr>
          </w:p>
        </w:tc>
      </w:tr>
    </w:tbl>
    <w:p w:rsidR="00DE016C" w:rsidRDefault="008D304D">
      <w:pPr>
        <w:pStyle w:val="ConsPlusTitle0"/>
        <w:spacing w:before="260"/>
        <w:ind w:firstLine="540"/>
        <w:jc w:val="both"/>
        <w:outlineLvl w:val="0"/>
      </w:pPr>
      <w:r>
        <w:lastRenderedPageBreak/>
        <w:t>Статья 6. Федеральное статистическое наблюдение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Normal0"/>
        <w:ind w:firstLine="540"/>
        <w:jc w:val="both"/>
      </w:pPr>
      <w:r>
        <w:t xml:space="preserve">1. </w:t>
      </w:r>
      <w:proofErr w:type="gramStart"/>
      <w:r>
        <w:t>Федеральное статистическое наблюдение в зависимости от способа проведения может быть сплошным (проводится в отношении всех субъектов (объектов) изучаемой совокупности (переписи) и выборочным (проводится в отношении отдельных субъектов (объектов) изучаем</w:t>
      </w:r>
      <w:r>
        <w:t>ой совокупности на основе представительной (репрезентативной) выборки, полно и адекватно отражающей свойства изучаемой совокупности).</w:t>
      </w:r>
      <w:proofErr w:type="gramEnd"/>
      <w:r>
        <w:t xml:space="preserve"> Способ проведения федерального статистического наблюдения определяется субъектами официального статистического учета, если</w:t>
      </w:r>
      <w:r>
        <w:t xml:space="preserve"> иное не установлено федеральными законами.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2. Федеральное статистическое наблюдение проводится в отношении респондентов, которыми являются созданные на территории Российской Федерации юридические лица, органы государственной власти и органы местного самоу</w:t>
      </w:r>
      <w:r>
        <w:t xml:space="preserve">правления, филиалы, представительства и </w:t>
      </w:r>
      <w:proofErr w:type="gramStart"/>
      <w:r>
        <w:t>подразделения</w:t>
      </w:r>
      <w:proofErr w:type="gramEnd"/>
      <w:r>
        <w:t xml:space="preserve"> действующих на территории Российской Федерации иностранных организаций, граждане Российской Федерации, находящиеся на территории Российской Федерации иностранные граждане и лица без гражданства, граждан</w:t>
      </w:r>
      <w:r>
        <w:t>е, осуществляющие предпринимательскую деятельность без образования юридического лица на территории Российской Федерации.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 xml:space="preserve">3. Сбор первичных статистических данных осуществляется по формам федерального статистического наблюдения. </w:t>
      </w:r>
      <w:proofErr w:type="gramStart"/>
      <w:r>
        <w:t>Форма федерального статистиче</w:t>
      </w:r>
      <w:r>
        <w:t>ского наблюдения является формуляром - образцом статистического документа, предназначенным для получения в установленном порядке первичных статистических данных, содержащим вопросы программы наблюдения, место для ответов на них, иных данных, передача котор</w:t>
      </w:r>
      <w:r>
        <w:t>ых предусмотрена положениями настоящего Федерального закона, а также реквизиты подписи должностного лица, ответственного за предоставление первичных статистических данных (лица, уполномоченного предоставлять первичные статистические данные от имени юридиче</w:t>
      </w:r>
      <w:r>
        <w:t>ского лица или от</w:t>
      </w:r>
      <w:proofErr w:type="gramEnd"/>
      <w:r>
        <w:t xml:space="preserve"> имени гражданина, осуществляющего предпринимательскую деятельность без образования юридического лица на территории Российской Федерации), и иных данных и </w:t>
      </w:r>
      <w:proofErr w:type="gramStart"/>
      <w:r>
        <w:t>позволяющим</w:t>
      </w:r>
      <w:proofErr w:type="gramEnd"/>
      <w:r>
        <w:t xml:space="preserve"> осуществлять унификацию процессов сбора и автоматизированной обработки п</w:t>
      </w:r>
      <w:r>
        <w:t>ервичных статистических данных.</w:t>
      </w:r>
    </w:p>
    <w:p w:rsidR="00DE016C" w:rsidRDefault="008D304D">
      <w:pPr>
        <w:pStyle w:val="ConsPlusNormal0"/>
        <w:jc w:val="both"/>
      </w:pPr>
      <w:r>
        <w:t xml:space="preserve">(в ред. Федеральных законов от 30.12.2020 </w:t>
      </w:r>
      <w:hyperlink r:id="rId43" w:tooltip="Федеральный закон от 30.12.2020 N 500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статью 8 Федерального закона &quot;Об основах государственного регулирования торго">
        <w:r>
          <w:rPr>
            <w:color w:val="0000FF"/>
          </w:rPr>
          <w:t>N 500-ФЗ</w:t>
        </w:r>
      </w:hyperlink>
      <w:r>
        <w:t xml:space="preserve">, от 11.06.2021 </w:t>
      </w:r>
      <w:hyperlink r:id="rId44" w:tooltip="Федеральный закон от 11.06.2021 N 174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{КонсультантПлюс}">
        <w:r>
          <w:rPr>
            <w:color w:val="0000FF"/>
          </w:rPr>
          <w:t>N 174-ФЗ</w:t>
        </w:r>
      </w:hyperlink>
      <w:r>
        <w:t>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 xml:space="preserve">4. </w:t>
      </w:r>
      <w:hyperlink r:id="rId45" w:tooltip="Справочная информация: &quot;Формы федерального государственного статистического наблюдения&quot; (Материал подготовлен специалистами КонсультантПлюс) {КонсультантПлюс}">
        <w:proofErr w:type="gramStart"/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и указания по их заполнению утверждаются уполномоченным Правительством Российской </w:t>
      </w:r>
      <w:r>
        <w:t>Федерации федеральным органом исполнительной власти по представлению субъектов официального статистического учета в порядке, установленном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официального статистического учета, если иное не установлено федеральными законами.</w:t>
      </w:r>
      <w:proofErr w:type="gramEnd"/>
    </w:p>
    <w:p w:rsidR="00DE016C" w:rsidRDefault="008D304D">
      <w:pPr>
        <w:pStyle w:val="ConsPlusNormal0"/>
        <w:jc w:val="both"/>
      </w:pPr>
      <w:r>
        <w:t xml:space="preserve">(в ред. Федерального </w:t>
      </w:r>
      <w:hyperlink r:id="rId46" w:tooltip="Федеральный закон от 30.12.2020 N 500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статью 8 Федерального закона &quot;Об основах государственного регулирования торго">
        <w:r>
          <w:rPr>
            <w:color w:val="0000FF"/>
          </w:rPr>
          <w:t>закона</w:t>
        </w:r>
      </w:hyperlink>
      <w:r>
        <w:t xml:space="preserve"> от 30.12.2020 N 500-ФЗ)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5.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лицами, привлекаемыми для сбо</w:t>
      </w:r>
      <w:r>
        <w:t>ра первичных статистических данных. Способ сбора первичных статистических данных определяется субъектами официального статистического учета, если иное не установлено федеральными законами.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6. Выполнение работ, связанных с проведением федерального статистич</w:t>
      </w:r>
      <w:r>
        <w:t xml:space="preserve">еского наблюдения, и обработка данных, полученных в результате этих наблюдений, может осуществляться юридическими и физическими лицами, привлекаемыми для выполнения таких работ на договорной основе в соответствии с законодательством Российской Федерации. </w:t>
      </w:r>
      <w:hyperlink r:id="rId47" w:tooltip="Приказ Росстата от 23.03.2022 N 138 &quot;Об определении условий выплаты вознаграждения лицам, привлекаемым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">
        <w:r>
          <w:rPr>
            <w:color w:val="0000FF"/>
          </w:rPr>
          <w:t>Условия</w:t>
        </w:r>
      </w:hyperlink>
      <w:r>
        <w:t xml:space="preserve"> оплаты труда указанных лиц и условия выплаты им вознаграждения определяю</w:t>
      </w:r>
      <w:r>
        <w:t>тся уполномоченным Правительством Российской Федерации федеральным органом исполнительной власти.</w:t>
      </w:r>
    </w:p>
    <w:p w:rsidR="00DE016C" w:rsidRDefault="008D304D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Федерального </w:t>
      </w:r>
      <w:hyperlink r:id="rId48" w:tooltip="Федеральный закон от 30.12.2020 N 500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статью 8 Федерального закона &quot;Об основах государственного регулирования торго">
        <w:r>
          <w:rPr>
            <w:color w:val="0000FF"/>
          </w:rPr>
          <w:t>закона</w:t>
        </w:r>
      </w:hyperlink>
      <w:r>
        <w:t xml:space="preserve"> от 30.12.2020 N 500-ФЗ)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7. Условия оплаты труда лиц, привлекаемых для выполнения работ, связанных с проведением федерального статистического наблюдения и обработкой данных, полученных в результате э</w:t>
      </w:r>
      <w:r>
        <w:t>тих наблюдений, включают в себя выплаты, предусмотренные законодательством Российской Федерации.</w:t>
      </w:r>
    </w:p>
    <w:p w:rsidR="00DE016C" w:rsidRDefault="008D304D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9" w:tooltip="Федеральный закон от 30.12.2020 N 500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статью 8 Федерального закона &quot;Об основах государственного регулирования торго">
        <w:r>
          <w:rPr>
            <w:color w:val="0000FF"/>
          </w:rPr>
          <w:t>законом</w:t>
        </w:r>
      </w:hyperlink>
      <w:r>
        <w:t xml:space="preserve"> от 30.12.2020 N 500-ФЗ)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 xml:space="preserve">8. Условия выплаты вознаграждения лицам, привлекаемым для выполнения работ, связанных с проведением федерального статистического наблюдения и обработкой данных, полученных в </w:t>
      </w:r>
      <w:r>
        <w:t xml:space="preserve">результате </w:t>
      </w:r>
      <w:r>
        <w:lastRenderedPageBreak/>
        <w:t>этих наблюдений, включают в себя размеры вознаграждений указанных лиц, виды понесенных ими расходов и порядок их компенсации.</w:t>
      </w:r>
    </w:p>
    <w:p w:rsidR="00DE016C" w:rsidRDefault="008D304D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50" w:tooltip="Федеральный закон от 30.12.2020 N 500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статью 8 Федерального закона &quot;Об основах государственного регулирования торго">
        <w:r>
          <w:rPr>
            <w:color w:val="0000FF"/>
          </w:rPr>
          <w:t>законом</w:t>
        </w:r>
      </w:hyperlink>
      <w:r>
        <w:t xml:space="preserve"> от 30.12.2020 N 500-ФЗ)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Title0"/>
        <w:ind w:firstLine="540"/>
        <w:jc w:val="both"/>
        <w:outlineLvl w:val="0"/>
      </w:pPr>
      <w:r>
        <w:t>Статья 7. Официальная статистическая методология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Normal0"/>
        <w:ind w:firstLine="540"/>
        <w:jc w:val="both"/>
      </w:pPr>
      <w:r>
        <w:t>1. Применение официальной статистической методологии является обязательным при форм</w:t>
      </w:r>
      <w:r>
        <w:t>ировании официальной статистической информации.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2. Официальная статистическая методология включает в себя методы сбора, контроля, редактирования, сводки и группировки первичных статистических данных и административных данных, составления национальных счето</w:t>
      </w:r>
      <w:r>
        <w:t>в, оценки точности официальной статистической информац</w:t>
      </w:r>
      <w:proofErr w:type="gramStart"/>
      <w:r>
        <w:t>ии и ее</w:t>
      </w:r>
      <w:proofErr w:type="gramEnd"/>
      <w:r>
        <w:t xml:space="preserve"> систематизации.</w:t>
      </w:r>
    </w:p>
    <w:p w:rsidR="00DE016C" w:rsidRDefault="008D304D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1" w:tooltip="Федеральный закон от 02.07.2013 N 171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02.07.2013 N 171-ФЗ)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3.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органами исполнительной власти, уполномоченными Правительст</w:t>
      </w:r>
      <w:r>
        <w:t>вом Российской Федерации, если иное не установлено федеральными законами.</w:t>
      </w:r>
    </w:p>
    <w:p w:rsidR="00DE016C" w:rsidRDefault="008D304D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2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">
        <w:r>
          <w:rPr>
            <w:color w:val="0000FF"/>
          </w:rPr>
          <w:t>закона</w:t>
        </w:r>
      </w:hyperlink>
      <w:r>
        <w:t xml:space="preserve"> от 23.07.2013 N 251-ФЗ)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4. Методология составления национальных счетов разрабатывается и утверждается уполномоченным Правительством Российской Федерации федеральным органом исполнительной власти.</w:t>
      </w:r>
    </w:p>
    <w:p w:rsidR="00DE016C" w:rsidRDefault="008D304D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53" w:tooltip="Федеральный закон от 02.07.2013 N 171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02.07.2013 N 171-ФЗ)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Title0"/>
        <w:ind w:firstLine="540"/>
        <w:jc w:val="both"/>
        <w:outlineLvl w:val="0"/>
      </w:pPr>
      <w:r>
        <w:t>Статья 8. Предоставление первичных статистических данных и</w:t>
      </w:r>
      <w:r>
        <w:t xml:space="preserve"> административных данных субъектам официального статистического учета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Респонденты, за исключением респондентов, указанных в </w:t>
      </w:r>
      <w:hyperlink w:anchor="P120" w:tooltip="2. Респонденты - граждане Российской Федерации, находящиеся на территории Российской Федерации иностранные граждане и лица без гражданства, в отношении которых проводится федеральное статистическое наблюдение, предоставляют субъектам официального статистическо">
        <w:r>
          <w:rPr>
            <w:color w:val="0000FF"/>
          </w:rPr>
          <w:t>частях 2</w:t>
        </w:r>
      </w:hyperlink>
      <w:r>
        <w:t xml:space="preserve"> и </w:t>
      </w:r>
      <w:hyperlink w:anchor="P121" w:tooltip="3. Респонденты - граждане, осуществляющие предпринимательскую деятельность без образования юридического лица на территории Российской Федерации, в отношении которых проводится федеральное статистическое наблюдение, обязаны безвозмездно предоставлять субъектам ">
        <w:r>
          <w:rPr>
            <w:color w:val="0000FF"/>
          </w:rPr>
          <w:t>3 настоящей статьи</w:t>
        </w:r>
      </w:hyperlink>
      <w:r>
        <w:t>, обязаны безвозмездно предоставлять субъектам официального статистического учета первичные статистические данные и административные данные, необходимые дл</w:t>
      </w:r>
      <w:r>
        <w:t>я формирования официальной статистической информации, в том числе данные, содержащие сведения, составляющие государственную тайну, сведения, составляющие коммерческую тайну, сведения о налогоплательщиках, о персональных данных физических лиц и другую инфор</w:t>
      </w:r>
      <w:r>
        <w:t>мацию, доступ к которой ограничен федеральными</w:t>
      </w:r>
      <w:proofErr w:type="gramEnd"/>
      <w:r>
        <w:t xml:space="preserve"> законами.</w:t>
      </w:r>
    </w:p>
    <w:p w:rsidR="00DE016C" w:rsidRDefault="008D304D">
      <w:pPr>
        <w:pStyle w:val="ConsPlusNormal0"/>
        <w:jc w:val="both"/>
      </w:pPr>
      <w:r>
        <w:t xml:space="preserve">(в ред. Федерального </w:t>
      </w:r>
      <w:hyperlink r:id="rId54" w:tooltip="Федеральный закон от 02.07.2013 N 171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02.07.2013 N 171-ФЗ)</w:t>
      </w:r>
    </w:p>
    <w:p w:rsidR="00DE016C" w:rsidRDefault="008D304D">
      <w:pPr>
        <w:pStyle w:val="ConsPlusNormal0"/>
        <w:spacing w:before="200"/>
        <w:ind w:firstLine="540"/>
        <w:jc w:val="both"/>
      </w:pPr>
      <w:bookmarkStart w:id="1" w:name="P120"/>
      <w:bookmarkEnd w:id="1"/>
      <w:r>
        <w:t>2. Респонденты - граждане Российской Федерации, находящиеся на территории Российской Федерации иностранные граждане и лица без гражданства, в отношении которых проводится федеральное статистическое наблюдение, предоставляют субъек</w:t>
      </w:r>
      <w:r>
        <w:t>там официального статистического учета первичные статистические данные, необходимые для формирования официальной статистической информации, безвозмездно и на добровольной основе, если иное не установлено федеральными законами.</w:t>
      </w:r>
    </w:p>
    <w:p w:rsidR="00DE016C" w:rsidRDefault="008D304D">
      <w:pPr>
        <w:pStyle w:val="ConsPlusNormal0"/>
        <w:spacing w:before="200"/>
        <w:ind w:firstLine="540"/>
        <w:jc w:val="both"/>
      </w:pPr>
      <w:bookmarkStart w:id="2" w:name="P121"/>
      <w:bookmarkEnd w:id="2"/>
      <w:r>
        <w:t xml:space="preserve">3. </w:t>
      </w:r>
      <w:proofErr w:type="gramStart"/>
      <w:r>
        <w:t>Респонденты - граждане, ос</w:t>
      </w:r>
      <w:r>
        <w:t>уществляющие предпринимательскую деятельность без образования юридического лица на территории Российской Федерации, в отношении которых проводится федеральное статистическое наблюдение, обязаны безвозмездно предоставлять субъектам официального статистическ</w:t>
      </w:r>
      <w:r>
        <w:t>ого учета первичные статистические данные, связанные с осуществлением ими предпринимательской деятельности и необходимые для формирования официальной статистической информации, в том числе сведения, составляющие государственную тайну, и сведения, составляю</w:t>
      </w:r>
      <w:r>
        <w:t>щие коммерческую тайну.</w:t>
      </w:r>
      <w:proofErr w:type="gramEnd"/>
    </w:p>
    <w:p w:rsidR="00DE016C" w:rsidRDefault="008D304D">
      <w:pPr>
        <w:pStyle w:val="ConsPlusNormal0"/>
        <w:spacing w:before="200"/>
        <w:ind w:firstLine="540"/>
        <w:jc w:val="both"/>
      </w:pPr>
      <w:r>
        <w:t xml:space="preserve">4. Респонденты -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</w:t>
      </w:r>
      <w:hyperlink r:id="rId55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5. Первичные статистические данные и административные данные, содержащие сведения, составляющие государственную тайну, сведения, составляющие коммерческую тайну, сведения о налогоплательщиках, о персональных данных физических лиц и другую информацию, досту</w:t>
      </w:r>
      <w:r>
        <w:t xml:space="preserve">п к которой ограничен федеральными </w:t>
      </w:r>
      <w:hyperlink r:id="rId5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законами</w:t>
        </w:r>
      </w:hyperlink>
      <w:r>
        <w:t>, предоставляются в соответствии с законодательством Российской Федерации об этих категориях информации ограниченного доступа.</w:t>
      </w:r>
    </w:p>
    <w:p w:rsidR="00DE016C" w:rsidRDefault="008D304D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</w:t>
      </w:r>
      <w:r>
        <w:t xml:space="preserve">ного </w:t>
      </w:r>
      <w:hyperlink r:id="rId57" w:tooltip="Федеральный закон от 02.07.2013 N 171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02.07.2013 N 171-ФЗ)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lastRenderedPageBreak/>
        <w:t xml:space="preserve">5.1. </w:t>
      </w:r>
      <w:proofErr w:type="gramStart"/>
      <w:r>
        <w:t>В целях ведения уполномоченным Правительст</w:t>
      </w:r>
      <w:r>
        <w:t xml:space="preserve">вом Российской Федерации федеральным </w:t>
      </w:r>
      <w:hyperlink r:id="rId58" w:tooltip="Постановление Правительства РФ от 02.06.2008 N 420 (ред. от 06.09.2021) &quot;О Федеральной службе государственной статистик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 реестра групп предприятий держатели реестров акционеров акционерных обществ ежегодно до 5 июля предоставляют в указанный орган сведения, сод</w:t>
      </w:r>
      <w:r>
        <w:t>ержащие перечень акционеров - юридических лиц, созданных в соответствии с законодательством Российской Федерации, и долей их участия в уставном капитале акционерных обществ, сведения, которые позволяют идентифицировать указанных акционеров, а также сведени</w:t>
      </w:r>
      <w:r>
        <w:t>я о суммарных</w:t>
      </w:r>
      <w:proofErr w:type="gramEnd"/>
      <w:r>
        <w:t xml:space="preserve"> </w:t>
      </w:r>
      <w:proofErr w:type="gramStart"/>
      <w:r>
        <w:t>долях</w:t>
      </w:r>
      <w:proofErr w:type="gramEnd"/>
      <w:r>
        <w:t xml:space="preserve"> участия иных акционеров в уставном капитале акционерных обществ. Сведения формируются держателями реестров акционеров акционерных обществ на основании последнего составленного списка лиц, имеющих право на участие в общем собрании акцион</w:t>
      </w:r>
      <w:r>
        <w:t xml:space="preserve">еров. </w:t>
      </w:r>
      <w:hyperlink r:id="rId59" w:tooltip="Постановление Правительства РФ от 10.09.2021 N 1533 (ред. от 24.12.2021) &quot;Об утверждении Правил ведения реестра групп предприятий&quot; {КонсультантПлюс}">
        <w:r>
          <w:rPr>
            <w:color w:val="0000FF"/>
          </w:rPr>
          <w:t>Правила</w:t>
        </w:r>
      </w:hyperlink>
      <w:r>
        <w:t xml:space="preserve"> ведения реестра групп предприятий, </w:t>
      </w:r>
      <w:proofErr w:type="gramStart"/>
      <w:r>
        <w:t>определяющие</w:t>
      </w:r>
      <w:proofErr w:type="gramEnd"/>
      <w:r>
        <w:t xml:space="preserve"> в том числе порядок формирования реестра, предоставления сведений и состав сведений, которые позволяют идентифицировать акционер</w:t>
      </w:r>
      <w:r>
        <w:t>ов - юридических лиц, созданных в соответствии с законодательством Российской Федерации, а также взаимодействия уполномоченного Правительством Российской Федерации федерального органа исполнительной власти и держателей реестров акционеров акционерных общес</w:t>
      </w:r>
      <w:r>
        <w:t>тв устанавливаются Правительством Российской Федерации.</w:t>
      </w:r>
    </w:p>
    <w:p w:rsidR="00DE016C" w:rsidRDefault="008D304D">
      <w:pPr>
        <w:pStyle w:val="ConsPlusNormal0"/>
        <w:jc w:val="both"/>
      </w:pPr>
      <w:r>
        <w:t xml:space="preserve">(часть 5.1 введена Федеральным </w:t>
      </w:r>
      <w:hyperlink r:id="rId60" w:tooltip="Федеральный закон от 11.06.2021 N 174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11.06.2021 N 174-ФЗ)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6. Юридические лица,</w:t>
      </w:r>
      <w:r>
        <w:t xml:space="preserve"> имеющие обособленные подразделения, предоставляют субъектам официального статистического учета в установленном </w:t>
      </w:r>
      <w:hyperlink r:id="rId61" w:tooltip="Постановление Правительства РФ от 18.08.2008 N 620 (ред. от 24.10.2022) &quot;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&quot; {КонсультантПлюс}">
        <w:r>
          <w:rPr>
            <w:color w:val="0000FF"/>
          </w:rPr>
          <w:t>порядке</w:t>
        </w:r>
      </w:hyperlink>
      <w:r>
        <w:t xml:space="preserve"> первичные статистические данные как по юридическим лицам, так и по таким подразделениям.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 xml:space="preserve">6.1. </w:t>
      </w:r>
      <w:proofErr w:type="gramStart"/>
      <w:r>
        <w:t>Юридические лица, указанные в реестре групп предприятий в качестве головных организаций, предоставляют данные об инвестиционной деятельн</w:t>
      </w:r>
      <w:r>
        <w:t xml:space="preserve">ости юридических лиц, входящих в эти группы, за исключением первичных статистических данных, предоставляемых Банку России в соответствии с </w:t>
      </w:r>
      <w:hyperlink w:anchor="P136" w:tooltip="10. Респонденты обязаны безвозмездно предоставлять Банку России в установленном им порядке первичные статистические данные для осуществления Банком России в соответствии с Федеральным законом от 10 июля 2002 года N 86-ФЗ &quot;О Центральном банке Российской Федерац">
        <w:r>
          <w:rPr>
            <w:color w:val="0000FF"/>
          </w:rPr>
          <w:t>частью 10</w:t>
        </w:r>
      </w:hyperlink>
      <w:r>
        <w:t xml:space="preserve"> настоящей статьи, в уполномоченный Правительством Российской Федераци</w:t>
      </w:r>
      <w:r>
        <w:t xml:space="preserve">и федеральный </w:t>
      </w:r>
      <w:hyperlink r:id="rId62" w:tooltip="Постановление Правительства РФ от 02.06.2008 N 420 (ред. от 06.09.2021) &quot;О Федеральной службе государственной статистики&quot; {КонсультантПлюс}">
        <w:r>
          <w:rPr>
            <w:color w:val="0000FF"/>
          </w:rPr>
          <w:t>орган</w:t>
        </w:r>
      </w:hyperlink>
      <w:r>
        <w:t xml:space="preserve"> исполнительной власти, определяющий </w:t>
      </w:r>
      <w:hyperlink r:id="rId63" w:tooltip="Приказ Росстата от 16.09.2021 N 566 &quot;Об определении состава и сроков предоставления юридическими лицами, указанными в реестре групп предприятий в качестве головных организаций, сведений об инвестиционной деятельности юридических лиц, входящих в группы предприя">
        <w:r>
          <w:rPr>
            <w:color w:val="0000FF"/>
          </w:rPr>
          <w:t>состав</w:t>
        </w:r>
      </w:hyperlink>
      <w:r>
        <w:t xml:space="preserve"> таких сведений и</w:t>
      </w:r>
      <w:proofErr w:type="gramEnd"/>
      <w:r>
        <w:t xml:space="preserve"> </w:t>
      </w:r>
      <w:hyperlink r:id="rId64" w:tooltip="Приказ Росстата от 16.09.2021 N 566 &quot;Об определении состава и сроков предоставления юридическими лицами, указанными в реестре групп предприятий в качестве головных организаций, сведений об инвестиционной деятельности юридических лиц, входящих в группы предприя">
        <w:r>
          <w:rPr>
            <w:color w:val="0000FF"/>
          </w:rPr>
          <w:t>сроки</w:t>
        </w:r>
      </w:hyperlink>
      <w:r>
        <w:t xml:space="preserve"> их предоставления, в со</w:t>
      </w:r>
      <w:r>
        <w:t>ставе формы федерального статистического наблюдения. Критерии отнесения юридических лиц к группам предприятий и к головным организациям, порядок уведомления юридических лиц - головных организаций о внесении соответствующих сведений о них в реестр групп пре</w:t>
      </w:r>
      <w:r>
        <w:t xml:space="preserve">дприятий устанавливаются Правительством Российской Федерации в </w:t>
      </w:r>
      <w:hyperlink r:id="rId65" w:tooltip="Постановление Правительства РФ от 10.09.2021 N 1533 (ред. от 24.12.2021) &quot;Об утверждении Правил ведения реестра групп предприятий&quot; {КонсультантПлюс}">
        <w:r>
          <w:rPr>
            <w:color w:val="0000FF"/>
          </w:rPr>
          <w:t>правилах</w:t>
        </w:r>
      </w:hyperlink>
      <w:r>
        <w:t xml:space="preserve"> ведения реестра групп предприятий.</w:t>
      </w:r>
    </w:p>
    <w:p w:rsidR="00DE016C" w:rsidRDefault="008D304D">
      <w:pPr>
        <w:pStyle w:val="ConsPlusNormal0"/>
        <w:jc w:val="both"/>
      </w:pPr>
      <w:r>
        <w:t xml:space="preserve">(часть 6.1 введена Федеральным </w:t>
      </w:r>
      <w:hyperlink r:id="rId66" w:tooltip="Федеральный закон от 11.06.2021 N 174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11.06.2021 N 174-ФЗ)</w:t>
      </w:r>
    </w:p>
    <w:p w:rsidR="00DE016C" w:rsidRDefault="00DE016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E01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16C" w:rsidRDefault="00DE016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16C" w:rsidRDefault="00DE016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16C" w:rsidRDefault="008D304D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E016C" w:rsidRDefault="008D304D">
            <w:pPr>
              <w:pStyle w:val="ConsPlusNormal0"/>
              <w:jc w:val="both"/>
            </w:pPr>
            <w:r>
              <w:rPr>
                <w:color w:val="392C69"/>
              </w:rPr>
              <w:t>Действие ч. 7 ст. 8 приостановлено до 01.01.2026 в отношении респондентов, за</w:t>
            </w:r>
            <w:r>
              <w:rPr>
                <w:color w:val="392C69"/>
              </w:rPr>
              <w:t xml:space="preserve">регистрированных на территориях ДНР, ЛНР, Запорожской области и Херсонской области (ФЗ от 28.02.2023 </w:t>
            </w:r>
            <w:hyperlink r:id="rId67" w:tooltip="Федеральный закон от 28.02.2023 N 55-ФЗ &quot;О внесении изменения в статью 5 и приостановлении действия части 7 статьи 8 Федерального закона &quot;Об официальном статистическом учете и системе государственной статистики в Российской Федерации&quot; и об особенностях осущест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 xml:space="preserve">). О представлении данных указанными респондентами до 01.01.2026 см. указанный </w:t>
            </w:r>
            <w:hyperlink r:id="rId68" w:tooltip="Федеральный закон от 28.02.2023 N 55-ФЗ &quot;О внесении изменения в статью 5 и приостановлении действия части 7 статьи 8 Федерального закона &quot;Об официальном статистическом учете и системе государственной статистики в Российской Федерации&quot; и об особенностях осущест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16C" w:rsidRDefault="00DE016C">
            <w:pPr>
              <w:pStyle w:val="ConsPlusNormal0"/>
            </w:pPr>
          </w:p>
        </w:tc>
      </w:tr>
    </w:tbl>
    <w:p w:rsidR="00DE016C" w:rsidRDefault="008D304D">
      <w:pPr>
        <w:pStyle w:val="ConsPlusNormal0"/>
        <w:spacing w:before="260"/>
        <w:ind w:firstLine="540"/>
        <w:jc w:val="both"/>
      </w:pPr>
      <w:r>
        <w:t xml:space="preserve">7. Первичные статистические данные, документированные по формам федерального статистического наблюдения, предоставляются респондентами, за исключением респондентов, указанных в </w:t>
      </w:r>
      <w:hyperlink w:anchor="P120" w:tooltip="2. Респонденты - граждане Российской Федерации, находящиеся на территории Российской Федерации иностранные граждане и лица без гражданства, в отношении которых проводится федеральное статистическое наблюдение, предоставляют субъектам официального статистическо">
        <w:r>
          <w:rPr>
            <w:color w:val="0000FF"/>
          </w:rPr>
          <w:t>части 2</w:t>
        </w:r>
      </w:hyperlink>
      <w:r>
        <w:t xml:space="preserve"> настоящей статьи, субъектам официального статистического учета в форме электронного документа, подписанного электронной подписью, если иное не установлено федеральными законами. При этом вид электронной подписи оп</w:t>
      </w:r>
      <w:r>
        <w:t>ределяется субъектами официального статистического учета самостоятельно, за исключением случаев, если требование об использовании конкретного вида электронной подписи предусмотрено федеральными законами, принятыми в соответствии с ними нормативными правовы</w:t>
      </w:r>
      <w:r>
        <w:t xml:space="preserve">ми актами либо соглашением между участниками электронного взаимодействия. Респондентами, указанными в </w:t>
      </w:r>
      <w:hyperlink w:anchor="P120" w:tooltip="2. Респонденты - граждане Российской Федерации, находящиеся на территории Российской Федерации иностранные граждане и лица без гражданства, в отношении которых проводится федеральное статистическое наблюдение, предоставляют субъектам официального статистическо">
        <w:r>
          <w:rPr>
            <w:color w:val="0000FF"/>
          </w:rPr>
          <w:t>части 2</w:t>
        </w:r>
      </w:hyperlink>
      <w:r>
        <w:t xml:space="preserve"> настоящей статьи, первичные статистические данные, документированные по формам федерального статистического н</w:t>
      </w:r>
      <w:r>
        <w:t>аблюдения, могут предоставляться субъектам официального статистического учета на бумажных носителях или в электронном виде в соответствии с законодательством Российской Федерации.</w:t>
      </w:r>
    </w:p>
    <w:p w:rsidR="00DE016C" w:rsidRDefault="008D304D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69" w:tooltip="Федеральный закон от 30.12.2020 N 500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статью 8 Федерального закона &quot;Об основах государственного регулирования торго">
        <w:r>
          <w:rPr>
            <w:color w:val="0000FF"/>
          </w:rPr>
          <w:t>закона</w:t>
        </w:r>
      </w:hyperlink>
      <w:r>
        <w:t xml:space="preserve"> от 30.12.2020 N 500-ФЗ)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>8. Бланки утвержденных в установленном настоящим Федеральным законом порядке форм федерально</w:t>
      </w:r>
      <w:r>
        <w:t>го статистического наблюдения и указания по их заполнению предоставляются респондентам субъектами официального статистического учета безвозмездно.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 xml:space="preserve">9. </w:t>
      </w:r>
      <w:hyperlink r:id="rId70" w:tooltip="Постановление Правительства РФ от 18.08.2008 N 620 (ред. от 24.10.2022) &quot;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&quot; {КонсультантПлюс}">
        <w:r>
          <w:rPr>
            <w:color w:val="0000FF"/>
          </w:rPr>
          <w:t>Условия</w:t>
        </w:r>
      </w:hyperlink>
      <w:r>
        <w:t xml:space="preserve">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Федерации, е</w:t>
      </w:r>
      <w:r>
        <w:t>сли иное не установлено федеральными законами.</w:t>
      </w:r>
    </w:p>
    <w:p w:rsidR="00DE016C" w:rsidRDefault="008D304D">
      <w:pPr>
        <w:pStyle w:val="ConsPlusNormal0"/>
        <w:spacing w:before="200"/>
        <w:ind w:firstLine="540"/>
        <w:jc w:val="both"/>
      </w:pPr>
      <w:bookmarkStart w:id="3" w:name="P136"/>
      <w:bookmarkEnd w:id="3"/>
      <w:r>
        <w:t xml:space="preserve">10. </w:t>
      </w:r>
      <w:proofErr w:type="gramStart"/>
      <w:r>
        <w:t xml:space="preserve">Респонденты обязаны безвозмездно предоставлять Банку России в установленном им </w:t>
      </w:r>
      <w:hyperlink r:id="rId71" w:tooltip="Указание Банка России от 16.02.2023 N 6363-У &quot;О формировании и утверждении статистической методологии, перечня респондентов, форм федерального статистического наблюдения и порядка составления и предоставления респондентами первичных статистических данных по эт">
        <w:r>
          <w:rPr>
            <w:color w:val="0000FF"/>
          </w:rPr>
          <w:t>порядке</w:t>
        </w:r>
      </w:hyperlink>
      <w:r>
        <w:t xml:space="preserve"> первичные статистические данные для осуществления Банком России в соответствии с Федеральным </w:t>
      </w:r>
      <w:hyperlink r:id="rId72" w:tooltip="Федеральный закон от 10.07.2002 N 86-ФЗ (ред. от 24.07.2023) &quot;О Центральном банке Российской Федерации (Банке России)&quot; (с изм. и доп., вступ. в силу с 01.10.2023) {КонсультантПлюс}">
        <w:r>
          <w:rPr>
            <w:color w:val="0000FF"/>
          </w:rPr>
          <w:t>законом</w:t>
        </w:r>
      </w:hyperlink>
      <w:r>
        <w:t xml:space="preserve"> от 10 июля 2002 года N 86-ФЗ "О Центрально</w:t>
      </w:r>
      <w:r>
        <w:t>м банке Российской Федерации (Банке России)" функции по составлению платежного баланса Российской Федерации, международной инвестиционной позиции Российской Федерации, статистики внешней торговли Российской Федерации услугами, внешнего долга Российской Фед</w:t>
      </w:r>
      <w:r>
        <w:t>ерации, международных резервов</w:t>
      </w:r>
      <w:proofErr w:type="gramEnd"/>
      <w:r>
        <w:t xml:space="preserve"> Российской Федерации, прямых инвестиций в Российскую Федерацию и прямых инвестиций из Российской Федерации за рубеж.</w:t>
      </w:r>
    </w:p>
    <w:p w:rsidR="00DE016C" w:rsidRDefault="008D304D">
      <w:pPr>
        <w:pStyle w:val="ConsPlusNormal0"/>
        <w:jc w:val="both"/>
      </w:pPr>
      <w:r>
        <w:t xml:space="preserve">(часть 10 в ред. Федерального </w:t>
      </w:r>
      <w:hyperlink r:id="rId73" w:tooltip="Федеральный закон от 28.03.2017 N 38-ФЗ &quot;О внесении изменений в статьи 4 и 57 Федерального закона &quot;О Центральном банке Российской Федерации (Банке России)&quot; и статью 8 Федерального закона &quot;Об официальном статистическом учете и системе государственной статистики">
        <w:r>
          <w:rPr>
            <w:color w:val="0000FF"/>
          </w:rPr>
          <w:t>закона</w:t>
        </w:r>
      </w:hyperlink>
      <w:r>
        <w:t xml:space="preserve"> от 28.03.2017 N 38-ФЗ)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Title0"/>
        <w:ind w:firstLine="540"/>
        <w:jc w:val="both"/>
        <w:outlineLvl w:val="0"/>
      </w:pPr>
      <w:r>
        <w:t>Статья 9. Гарантии защиты первичных статистических данных, содержащихся в формах федерального статистического наблюдения, и административных данных, доступ к которым ограничен федеральными законами</w:t>
      </w:r>
    </w:p>
    <w:p w:rsidR="00DE016C" w:rsidRDefault="008D304D">
      <w:pPr>
        <w:pStyle w:val="ConsPlusNormal0"/>
        <w:ind w:firstLine="540"/>
        <w:jc w:val="both"/>
      </w:pPr>
      <w:r>
        <w:t xml:space="preserve">(в ред. Федерального </w:t>
      </w:r>
      <w:hyperlink r:id="rId74" w:tooltip="Федеральный закон от 02.07.2013 N 171-ФЗ &quot;О внесении изменений в Федеральный закон &quot;Об официальном статистическом учете и системе государственной статистик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02.07.2013 N 171-ФЗ)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Normal0"/>
        <w:ind w:firstLine="540"/>
        <w:jc w:val="both"/>
      </w:pPr>
      <w:bookmarkStart w:id="4" w:name="P142"/>
      <w:bookmarkEnd w:id="4"/>
      <w:r>
        <w:t xml:space="preserve">1. </w:t>
      </w:r>
      <w:proofErr w:type="gramStart"/>
      <w:r>
        <w:t>Первичные статистические данные, содержащиеся в формах федерального статистического н</w:t>
      </w:r>
      <w:r>
        <w:t xml:space="preserve">аблюдения, являются информацией ограниченного доступа, за исключением информации, недопустимость ограничения доступа к которой установлена федеральными </w:t>
      </w:r>
      <w:hyperlink r:id="rId75" w:tooltip="Федеральный закон от 27.07.2006 N 149-ФЗ (ред. от 02.11.2023) &quot;Об информации, информационных технологиях и о защите информации&quot; {КонсультантПлюс}">
        <w:r>
          <w:rPr>
            <w:color w:val="0000FF"/>
          </w:rPr>
          <w:t>законами</w:t>
        </w:r>
      </w:hyperlink>
      <w:r>
        <w:t>. Субъекты официального статистич</w:t>
      </w:r>
      <w:r>
        <w:t>еского учета обязаны обеспечить конфиденциальность информации ограниченного доступа.</w:t>
      </w:r>
      <w:proofErr w:type="gramEnd"/>
      <w:r>
        <w:t xml:space="preserve"> Первичные статистические данные, являющиеся информацией ограниченного доступа, не подлежат разглашению (распространению и (или) предоставлению) и используются только в цел</w:t>
      </w:r>
      <w:r>
        <w:t>ях формирования официальной статистической информации.</w:t>
      </w:r>
    </w:p>
    <w:p w:rsidR="00DE016C" w:rsidRDefault="008D304D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Субъекты официального статистического учета не вправе предоставлять федеральным органам государственной власти, органам государственной власти субъектов Российской Федерации, органам местного самоуп</w:t>
      </w:r>
      <w:r>
        <w:t>равления, государственным и муниципальным служащим, должностным лицам, другим физическим и юридическим лицам первичные статистические данные, являющиеся информацией ограниченного доступа, для использования этих данных в иных не связанных с формированием оф</w:t>
      </w:r>
      <w:r>
        <w:t>ициальной статистической информации целях.</w:t>
      </w:r>
      <w:proofErr w:type="gramEnd"/>
    </w:p>
    <w:p w:rsidR="00DE016C" w:rsidRDefault="008D304D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самоуправления, государственные и муниципальные служащие, должностные лица, другие физиче</w:t>
      </w:r>
      <w:r>
        <w:t>ские и юридические лица не вправе требовать предоставление первичных статистических данных, являющихся информацией ограниченного доступа, от субъектов официального статистического учета и использовать их в иных не связанных с формированием официальной стат</w:t>
      </w:r>
      <w:r>
        <w:t>истической информации целях.</w:t>
      </w:r>
      <w:proofErr w:type="gramEnd"/>
    </w:p>
    <w:p w:rsidR="00DE016C" w:rsidRDefault="008D304D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Обработка первичных статистических данных, указанных в </w:t>
      </w:r>
      <w:hyperlink w:anchor="P142" w:tooltip="1. Первичные статистические данные, содержащиеся в формах федерального статистического наблюдения, являются информацией ограниченного доступа, за исключением информации, недопустимость ограничения доступа к которой установлена федеральными законами. Субъекты о">
        <w:r>
          <w:rPr>
            <w:color w:val="0000FF"/>
          </w:rPr>
          <w:t>части 1</w:t>
        </w:r>
      </w:hyperlink>
      <w:r>
        <w:t xml:space="preserve"> настоящей статьи, и административных данных, доступ к которым ограничен федеральными законами, осуществляется в условиях, гарантирующих в соответствии с законодательством Российской Федерации защиту таких данных о</w:t>
      </w:r>
      <w:r>
        <w:t>т несанкционированного доступа, предотвращение их хищения, утраты, подделки или искажения, а также при условии обязательного обезличивания персональных данных субъектами официального статистического учета.</w:t>
      </w:r>
      <w:proofErr w:type="gramEnd"/>
    </w:p>
    <w:p w:rsidR="00DE016C" w:rsidRDefault="008D304D">
      <w:pPr>
        <w:pStyle w:val="ConsPlusNormal0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должностные лица, а также лица, </w:t>
      </w:r>
      <w:r>
        <w:t>которые в силу своего служебного положения или рода осуществляемой деятельности имели доступ к информации ограниченного доступа, допустили утрату этой информации, ее незаконное разглашение (распространение и (или) предоставление) либо фальсифицировали ее и</w:t>
      </w:r>
      <w:r>
        <w:t>ли содействовали ее фальсификации, указанные лица несут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DE016C" w:rsidRDefault="00DE016C">
      <w:pPr>
        <w:pStyle w:val="ConsPlusNormal0"/>
        <w:ind w:firstLine="540"/>
        <w:jc w:val="both"/>
      </w:pPr>
    </w:p>
    <w:p w:rsidR="00DE016C" w:rsidRDefault="008D304D">
      <w:pPr>
        <w:pStyle w:val="ConsPlusNormal0"/>
        <w:jc w:val="right"/>
      </w:pPr>
      <w:r>
        <w:t>Президент</w:t>
      </w:r>
    </w:p>
    <w:p w:rsidR="00DE016C" w:rsidRDefault="008D304D">
      <w:pPr>
        <w:pStyle w:val="ConsPlusNormal0"/>
        <w:jc w:val="right"/>
      </w:pPr>
      <w:r>
        <w:t>Российской Федерации</w:t>
      </w:r>
    </w:p>
    <w:p w:rsidR="00DE016C" w:rsidRDefault="008D304D">
      <w:pPr>
        <w:pStyle w:val="ConsPlusNormal0"/>
        <w:jc w:val="right"/>
      </w:pPr>
      <w:r>
        <w:t>В.ПУТИН</w:t>
      </w:r>
    </w:p>
    <w:p w:rsidR="00DE016C" w:rsidRDefault="008D304D">
      <w:pPr>
        <w:pStyle w:val="ConsPlusNormal0"/>
      </w:pPr>
      <w:r>
        <w:t>Москва, Кремль</w:t>
      </w:r>
    </w:p>
    <w:p w:rsidR="00DE016C" w:rsidRDefault="008D304D">
      <w:pPr>
        <w:pStyle w:val="ConsPlusNormal0"/>
        <w:spacing w:before="200"/>
      </w:pPr>
      <w:r>
        <w:t>29 н</w:t>
      </w:r>
      <w:r>
        <w:t>оября 2007 года</w:t>
      </w:r>
    </w:p>
    <w:p w:rsidR="00DE016C" w:rsidRDefault="008D304D">
      <w:pPr>
        <w:pStyle w:val="ConsPlusNormal0"/>
        <w:spacing w:before="200"/>
      </w:pPr>
      <w:r>
        <w:t>N 282-ФЗ</w:t>
      </w:r>
    </w:p>
    <w:p w:rsidR="00DE016C" w:rsidRDefault="00DE016C">
      <w:pPr>
        <w:pStyle w:val="ConsPlusNormal0"/>
      </w:pPr>
    </w:p>
    <w:p w:rsidR="00DE016C" w:rsidRDefault="00DE016C">
      <w:pPr>
        <w:pStyle w:val="ConsPlusNormal0"/>
      </w:pPr>
    </w:p>
    <w:p w:rsidR="00DE016C" w:rsidRDefault="00DE016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E016C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4D" w:rsidRDefault="008D304D">
      <w:r>
        <w:separator/>
      </w:r>
    </w:p>
  </w:endnote>
  <w:endnote w:type="continuationSeparator" w:id="0">
    <w:p w:rsidR="008D304D" w:rsidRDefault="008D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4D" w:rsidRDefault="008D304D">
      <w:r>
        <w:separator/>
      </w:r>
    </w:p>
  </w:footnote>
  <w:footnote w:type="continuationSeparator" w:id="0">
    <w:p w:rsidR="008D304D" w:rsidRDefault="008D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016C"/>
    <w:rsid w:val="00195A92"/>
    <w:rsid w:val="008D304D"/>
    <w:rsid w:val="00D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95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5A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5A92"/>
  </w:style>
  <w:style w:type="paragraph" w:styleId="a7">
    <w:name w:val="footer"/>
    <w:basedOn w:val="a"/>
    <w:link w:val="a8"/>
    <w:uiPriority w:val="99"/>
    <w:unhideWhenUsed/>
    <w:rsid w:val="00195A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2498A97B3175E7596BB2DA7C3B2080E2C3E6907B84B66D333A77C6D27E79CDED2975FE7F95DB203A2A88A37B1A0DC212253E4B24BCF0F54Fn2F" TargetMode="External"/><Relationship Id="rId18" Type="http://schemas.openxmlformats.org/officeDocument/2006/relationships/hyperlink" Target="consultantplus://offline/ref=E82498A97B3175E7596BB2DA7C3B2080E0C0EE947B87B66D333A77C6D27E79CDED2975FE7F95DB21332A88A37B1A0DC212253E4B24BCF0F54Fn2F" TargetMode="External"/><Relationship Id="rId26" Type="http://schemas.openxmlformats.org/officeDocument/2006/relationships/hyperlink" Target="consultantplus://offline/ref=E82498A97B3175E7596BB2DA7C3B2080E5C2E7907A87B66D333A77C6D27E79CDFF292DF27D97C521333FDEF23D44nCF" TargetMode="External"/><Relationship Id="rId39" Type="http://schemas.openxmlformats.org/officeDocument/2006/relationships/hyperlink" Target="consultantplus://offline/ref=E82498A97B3175E7596BB2DA7C3B2080E5C0E6957783B66D333A77C6D27E79CDED2975FE7F95DB203B2A88A37B1A0DC212253E4B24BCF0F54Fn2F" TargetMode="External"/><Relationship Id="rId21" Type="http://schemas.openxmlformats.org/officeDocument/2006/relationships/hyperlink" Target="consultantplus://offline/ref=E82498A97B3175E7596BB2DA7C3B2080E5C0E0917686B66D333A77C6D27E79CDED2975FE7F95DF21312A88A37B1A0DC212253E4B24BCF0F54Fn2F" TargetMode="External"/><Relationship Id="rId34" Type="http://schemas.openxmlformats.org/officeDocument/2006/relationships/hyperlink" Target="consultantplus://offline/ref=E82498A97B3175E7596BB2DA7C3B2080E0C0EE947B87B66D333A77C6D27E79CDED2975FE7F95DB21372A88A37B1A0DC212253E4B24BCF0F54Fn2F" TargetMode="External"/><Relationship Id="rId42" Type="http://schemas.openxmlformats.org/officeDocument/2006/relationships/hyperlink" Target="consultantplus://offline/ref=E82498A97B3175E7596BB2DA7C3B2080E5C6E0997A8CB66D333A77C6D27E79CDED2975FE7F95DB20352A88A37B1A0DC212253E4B24BCF0F54Fn2F" TargetMode="External"/><Relationship Id="rId47" Type="http://schemas.openxmlformats.org/officeDocument/2006/relationships/hyperlink" Target="consultantplus://offline/ref=E82498A97B3175E7596BB2DA7C3B2080E5C5E397708DB66D333A77C6D27E79CDED2975FE7F95DB21302A88A37B1A0DC212253E4B24BCF0F54Fn2F" TargetMode="External"/><Relationship Id="rId50" Type="http://schemas.openxmlformats.org/officeDocument/2006/relationships/hyperlink" Target="consultantplus://offline/ref=E82498A97B3175E7596BB2DA7C3B2080E2C3E496758DB66D333A77C6D27E79CDED2975FE7F95DB22302A88A37B1A0DC212253E4B24BCF0F54Fn2F" TargetMode="External"/><Relationship Id="rId55" Type="http://schemas.openxmlformats.org/officeDocument/2006/relationships/hyperlink" Target="consultantplus://offline/ref=E82498A97B3175E7596BB2DA7C3B2080E5C0E0927380B66D333A77C6D27E79CDED2975FE7F95DB253A2A88A37B1A0DC212253E4B24BCF0F54Fn2F" TargetMode="External"/><Relationship Id="rId63" Type="http://schemas.openxmlformats.org/officeDocument/2006/relationships/hyperlink" Target="consultantplus://offline/ref=E82498A97B3175E7596BB2DA7C3B2080E2CDE0967782B66D333A77C6D27E79CDED2975FE7F95DB21322A88A37B1A0DC212253E4B24BCF0F54Fn2F" TargetMode="External"/><Relationship Id="rId68" Type="http://schemas.openxmlformats.org/officeDocument/2006/relationships/hyperlink" Target="consultantplus://offline/ref=E82498A97B3175E7596BB2DA7C3B2080E5C0E6957783B66D333A77C6D27E79CDED2975FE7F95DB21312A88A37B1A0DC212253E4B24BCF0F54Fn2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E82498A97B3175E7596BB2DA7C3B2080E0C6E6957B86B66D333A77C6D27E79CDED2975FE7F95DB21362A88A37B1A0DC212253E4B24BCF0F54Fn2F" TargetMode="External"/><Relationship Id="rId71" Type="http://schemas.openxmlformats.org/officeDocument/2006/relationships/hyperlink" Target="consultantplus://offline/ref=E82498A97B3175E7596BB2DA7C3B2080E5C1E7947384B66D333A77C6D27E79CDFF292DF27D97C521333FDEF23D44n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2498A97B3175E7596BB2DA7C3B2080E5C0E0917686B66D333A77C6D27E79CDED2975FE7F95DF21312A88A37B1A0DC212253E4B24BCF0F54Fn2F" TargetMode="External"/><Relationship Id="rId29" Type="http://schemas.openxmlformats.org/officeDocument/2006/relationships/hyperlink" Target="consultantplus://offline/ref=E82498A97B3175E7596BB2DA7C3B2080E5C0EF967484B66D333A77C6D27E79CDED2975FE7F94DF22362A88A37B1A0DC212253E4B24BCF0F54Fn2F" TargetMode="External"/><Relationship Id="rId11" Type="http://schemas.openxmlformats.org/officeDocument/2006/relationships/hyperlink" Target="consultantplus://offline/ref=E82498A97B3175E7596BB2DA7C3B2080E3C5E295728CB66D333A77C6D27E79CDED2975FE7F95DB213B2A88A37B1A0DC212253E4B24BCF0F54Fn2F" TargetMode="External"/><Relationship Id="rId24" Type="http://schemas.openxmlformats.org/officeDocument/2006/relationships/hyperlink" Target="consultantplus://offline/ref=E82498A97B3175E7596BB2DA7C3B2080E3CCE19578D3E16F626F79C3DA2E23DDFB607AFD6194DA3E3021DE4Fn1F" TargetMode="External"/><Relationship Id="rId32" Type="http://schemas.openxmlformats.org/officeDocument/2006/relationships/hyperlink" Target="consultantplus://offline/ref=E82498A97B3175E7596BB2DA7C3B2080E2C3E496758DB66D333A77C6D27E79CDED2975FE7F95DB21302A88A37B1A0DC212253E4B24BCF0F54Fn2F" TargetMode="External"/><Relationship Id="rId37" Type="http://schemas.openxmlformats.org/officeDocument/2006/relationships/hyperlink" Target="consultantplus://offline/ref=E82498A97B3175E7596BB2DA7C3B2080E8C7EF98738EEB673B637BC4D57126C8EA3875FD7D8BDA212C23DCF043nCF" TargetMode="External"/><Relationship Id="rId40" Type="http://schemas.openxmlformats.org/officeDocument/2006/relationships/hyperlink" Target="consultantplus://offline/ref=E82498A97B3175E7596BB2DA7C3B2080E2CDE7987A8DB66D333A77C6D27E79CDED2975FE7F95DB21322A88A37B1A0DC212253E4B24BCF0F54Fn2F" TargetMode="External"/><Relationship Id="rId45" Type="http://schemas.openxmlformats.org/officeDocument/2006/relationships/hyperlink" Target="consultantplus://offline/ref=E82498A97B3175E7596BB2DA7C3B2080E4C6E6907A8EEB673B637BC4D57126C8EA3875FD7D8BDA212C23DCF043nCF" TargetMode="External"/><Relationship Id="rId53" Type="http://schemas.openxmlformats.org/officeDocument/2006/relationships/hyperlink" Target="consultantplus://offline/ref=E82498A97B3175E7596BB2DA7C3B2080E0C0EE947B87B66D333A77C6D27E79CDED2975FE7F95DB213B2A88A37B1A0DC212253E4B24BCF0F54Fn2F" TargetMode="External"/><Relationship Id="rId58" Type="http://schemas.openxmlformats.org/officeDocument/2006/relationships/hyperlink" Target="consultantplus://offline/ref=E82498A97B3175E7596BB2DA7C3B2080E2CDE2997B80B66D333A77C6D27E79CDED2975F97A9E8F717674D1F03D5101C10E393F4843n9F" TargetMode="External"/><Relationship Id="rId66" Type="http://schemas.openxmlformats.org/officeDocument/2006/relationships/hyperlink" Target="consultantplus://offline/ref=E82498A97B3175E7596BB2DA7C3B2080E2CCE0987083B66D333A77C6D27E79CDED2975FE7F95DB21372A88A37B1A0DC212253E4B24BCF0F54Fn2F" TargetMode="External"/><Relationship Id="rId74" Type="http://schemas.openxmlformats.org/officeDocument/2006/relationships/hyperlink" Target="consultantplus://offline/ref=E82498A97B3175E7596BB2DA7C3B2080E0C0EE947B87B66D333A77C6D27E79CDED2975FE7F95DB22362A88A37B1A0DC212253E4B24BCF0F54Fn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2498A97B3175E7596BB2DA7C3B2080E2CCE0987083B66D333A77C6D27E79CDED2975FE7F95DB203B2A88A37B1A0DC212253E4B24BCF0F54Fn2F" TargetMode="External"/><Relationship Id="rId23" Type="http://schemas.openxmlformats.org/officeDocument/2006/relationships/hyperlink" Target="consultantplus://offline/ref=E82498A97B3175E7596BB2DA7C3B2080E0C0EE947B87B66D333A77C6D27E79CDED2975FE7F95DB21302A88A37B1A0DC212253E4B24BCF0F54Fn2F" TargetMode="External"/><Relationship Id="rId28" Type="http://schemas.openxmlformats.org/officeDocument/2006/relationships/hyperlink" Target="consultantplus://offline/ref=E82498A97B3175E7596BB2DA7C3B2080E2CCE0987083B66D333A77C6D27E79CDED2975FE7F95DB21322A88A37B1A0DC212253E4B24BCF0F54Fn2F" TargetMode="External"/><Relationship Id="rId36" Type="http://schemas.openxmlformats.org/officeDocument/2006/relationships/hyperlink" Target="consultantplus://offline/ref=E82498A97B3175E7596BB2DA7C3B2080E0C0EE947B87B66D333A77C6D27E79CDED2975FE7F95DB21342A88A37B1A0DC212253E4B24BCF0F54Fn2F" TargetMode="External"/><Relationship Id="rId49" Type="http://schemas.openxmlformats.org/officeDocument/2006/relationships/hyperlink" Target="consultantplus://offline/ref=E82498A97B3175E7596BB2DA7C3B2080E2C3E496758DB66D333A77C6D27E79CDED2975FE7F95DB22322A88A37B1A0DC212253E4B24BCF0F54Fn2F" TargetMode="External"/><Relationship Id="rId57" Type="http://schemas.openxmlformats.org/officeDocument/2006/relationships/hyperlink" Target="consultantplus://offline/ref=E82498A97B3175E7596BB2DA7C3B2080E0C0EE947B87B66D333A77C6D27E79CDED2975FE7F95DB22312A88A37B1A0DC212253E4B24BCF0F54Fn2F" TargetMode="External"/><Relationship Id="rId61" Type="http://schemas.openxmlformats.org/officeDocument/2006/relationships/hyperlink" Target="consultantplus://offline/ref=E82498A97B3175E7596BB2DA7C3B2080E5C6EF997A83B66D333A77C6D27E79CDED2975FE7F95DB203A2A88A37B1A0DC212253E4B24BCF0F54Fn2F" TargetMode="External"/><Relationship Id="rId10" Type="http://schemas.openxmlformats.org/officeDocument/2006/relationships/hyperlink" Target="consultantplus://offline/ref=E82498A97B3175E7596BB2DA7C3B2080E3C6E793768DB66D333A77C6D27E79CDED2975FE7F94DC28302A88A37B1A0DC212253E4B24BCF0F54Fn2F" TargetMode="External"/><Relationship Id="rId19" Type="http://schemas.openxmlformats.org/officeDocument/2006/relationships/hyperlink" Target="consultantplus://offline/ref=E82498A97B3175E7596BB2DA7C3B2080E0C6E6957B86B66D333A77C6D27E79CDED2975FE7F95DB21362A88A37B1A0DC212253E4B24BCF0F54Fn2F" TargetMode="External"/><Relationship Id="rId31" Type="http://schemas.openxmlformats.org/officeDocument/2006/relationships/hyperlink" Target="consultantplus://offline/ref=E82498A97B3175E7596BB2DA7C3B2080E2CDE7987B80B66D333A77C6D27E79CDED2975FE7F95DB21332A88A37B1A0DC212253E4B24BCF0F54Fn2F" TargetMode="External"/><Relationship Id="rId44" Type="http://schemas.openxmlformats.org/officeDocument/2006/relationships/hyperlink" Target="consultantplus://offline/ref=E82498A97B3175E7596BB2DA7C3B2080E2CCE0987083B66D333A77C6D27E79CDED2975FE7F95DB21332A88A37B1A0DC212253E4B24BCF0F54Fn2F" TargetMode="External"/><Relationship Id="rId52" Type="http://schemas.openxmlformats.org/officeDocument/2006/relationships/hyperlink" Target="consultantplus://offline/ref=E82498A97B3175E7596BB2DA7C3B2080E3C6E793768DB66D333A77C6D27E79CDED2975FE7F94DC28362A88A37B1A0DC212253E4B24BCF0F54Fn2F" TargetMode="External"/><Relationship Id="rId60" Type="http://schemas.openxmlformats.org/officeDocument/2006/relationships/hyperlink" Target="consultantplus://offline/ref=E82498A97B3175E7596BB2DA7C3B2080E2CCE0987083B66D333A77C6D27E79CDED2975FE7F95DB21312A88A37B1A0DC212253E4B24BCF0F54Fn2F" TargetMode="External"/><Relationship Id="rId65" Type="http://schemas.openxmlformats.org/officeDocument/2006/relationships/hyperlink" Target="consultantplus://offline/ref=E82498A97B3175E7596BB2DA7C3B2080E5C4E391728DB66D333A77C6D27E79CDED2975FE7F95DB21332A88A37B1A0DC212253E4B24BCF0F54Fn2F" TargetMode="External"/><Relationship Id="rId73" Type="http://schemas.openxmlformats.org/officeDocument/2006/relationships/hyperlink" Target="consultantplus://offline/ref=E82498A97B3175E7596BB2DA7C3B2080E3C5E295728CB66D333A77C6D27E79CDED2975FE7F95DB213B2A88A37B1A0DC212253E4B24BCF0F54Fn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2498A97B3175E7596BB2DA7C3B2080E0C0EE947B87B66D333A77C6D27E79CDED2975FE7F95DB203B2A88A37B1A0DC212253E4B24BCF0F54Fn2F" TargetMode="External"/><Relationship Id="rId14" Type="http://schemas.openxmlformats.org/officeDocument/2006/relationships/hyperlink" Target="consultantplus://offline/ref=E82498A97B3175E7596BB2DA7C3B2080E2C3E496758DB66D333A77C6D27E79CDED2975FE7F95DB203B2A88A37B1A0DC212253E4B24BCF0F54Fn2F" TargetMode="External"/><Relationship Id="rId22" Type="http://schemas.openxmlformats.org/officeDocument/2006/relationships/hyperlink" Target="consultantplus://offline/ref=E82498A97B3175E7596BB2DA7C3B2080E2C3E496758DB66D333A77C6D27E79CDED2975FE7F95DB21322A88A37B1A0DC212253E4B24BCF0F54Fn2F" TargetMode="External"/><Relationship Id="rId27" Type="http://schemas.openxmlformats.org/officeDocument/2006/relationships/hyperlink" Target="consultantplus://offline/ref=E82498A97B3175E7596BB2DA7C3B2080E3CDE0907587B66D333A77C6D27E79CDED2975FE7F95DB203A2A88A37B1A0DC212253E4B24BCF0F54Fn2F" TargetMode="External"/><Relationship Id="rId30" Type="http://schemas.openxmlformats.org/officeDocument/2006/relationships/hyperlink" Target="consultantplus://offline/ref=E82498A97B3175E7596BB2DA7C3B2080E2CDE2997B80B66D333A77C6D27E79CDED2975FE7F95DB22302A88A37B1A0DC212253E4B24BCF0F54Fn2F" TargetMode="External"/><Relationship Id="rId35" Type="http://schemas.openxmlformats.org/officeDocument/2006/relationships/hyperlink" Target="consultantplus://offline/ref=E82498A97B3175E7596BB2DA7C3B2080E2C3E496758DB66D333A77C6D27E79CDED2975FE7F95DB21312A88A37B1A0DC212253E4B24BCF0F54Fn2F" TargetMode="External"/><Relationship Id="rId43" Type="http://schemas.openxmlformats.org/officeDocument/2006/relationships/hyperlink" Target="consultantplus://offline/ref=E82498A97B3175E7596BB2DA7C3B2080E2C3E496758DB66D333A77C6D27E79CDED2975FE7F95DB21342A88A37B1A0DC212253E4B24BCF0F54Fn2F" TargetMode="External"/><Relationship Id="rId48" Type="http://schemas.openxmlformats.org/officeDocument/2006/relationships/hyperlink" Target="consultantplus://offline/ref=E82498A97B3175E7596BB2DA7C3B2080E2C3E496758DB66D333A77C6D27E79CDED2975FE7F95DB213A2A88A37B1A0DC212253E4B24BCF0F54Fn2F" TargetMode="External"/><Relationship Id="rId56" Type="http://schemas.openxmlformats.org/officeDocument/2006/relationships/hyperlink" Target="consultantplus://offline/ref=E82498A97B3175E7596BB2DA7C3B2080E8C7EF98738EEB673B637BC4D57126C8EA3875FD7D8BDA212C23DCF043nCF" TargetMode="External"/><Relationship Id="rId64" Type="http://schemas.openxmlformats.org/officeDocument/2006/relationships/hyperlink" Target="consultantplus://offline/ref=E82498A97B3175E7596BB2DA7C3B2080E2CDE0967782B66D333A77C6D27E79CDED2975FE7F95DB21362A88A37B1A0DC212253E4B24BCF0F54Fn2F" TargetMode="External"/><Relationship Id="rId69" Type="http://schemas.openxmlformats.org/officeDocument/2006/relationships/hyperlink" Target="consultantplus://offline/ref=E82498A97B3175E7596BB2DA7C3B2080E2C3E496758DB66D333A77C6D27E79CDED2975FE7F95DB22312A88A37B1A0DC212253E4B24BCF0F54Fn2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E82498A97B3175E7596BB2DA7C3B2080E0C7E0957A84B66D333A77C6D27E79CDED2975FE7F95DB21372A88A37B1A0DC212253E4B24BCF0F54Fn2F" TargetMode="External"/><Relationship Id="rId51" Type="http://schemas.openxmlformats.org/officeDocument/2006/relationships/hyperlink" Target="consultantplus://offline/ref=E82498A97B3175E7596BB2DA7C3B2080E0C0EE947B87B66D333A77C6D27E79CDED2975FE7F95DB213A2A88A37B1A0DC212253E4B24BCF0F54Fn2F" TargetMode="External"/><Relationship Id="rId72" Type="http://schemas.openxmlformats.org/officeDocument/2006/relationships/hyperlink" Target="consultantplus://offline/ref=E82498A97B3175E7596BB2DA7C3B2080E5C1E7997281B66D333A77C6D27E79CDFF292DF27D97C521333FDEF23D44n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2498A97B3175E7596BB2DA7C3B2080E3CDE0907587B66D333A77C6D27E79CDED2975FE7F95DB203A2A88A37B1A0DC212253E4B24BCF0F54Fn2F" TargetMode="External"/><Relationship Id="rId17" Type="http://schemas.openxmlformats.org/officeDocument/2006/relationships/hyperlink" Target="consultantplus://offline/ref=E82498A97B3175E7596BB2DA7C3B2080E5C0E6957783B66D333A77C6D27E79CDED2975FE7F95DB203B2A88A37B1A0DC212253E4B24BCF0F54Fn2F" TargetMode="External"/><Relationship Id="rId25" Type="http://schemas.openxmlformats.org/officeDocument/2006/relationships/hyperlink" Target="consultantplus://offline/ref=E82498A97B3175E7596BB2DA7C3B2080E3C6E793768DB66D333A77C6D27E79CDED2975FE7F94DC28312A88A37B1A0DC212253E4B24BCF0F54Fn2F" TargetMode="External"/><Relationship Id="rId33" Type="http://schemas.openxmlformats.org/officeDocument/2006/relationships/hyperlink" Target="consultantplus://offline/ref=E82498A97B3175E7596BB2DA7C3B2080E2CDE7987A87B66D333A77C6D27E79CDED2975FE7F95DB21322A88A37B1A0DC212253E4B24BCF0F54Fn2F" TargetMode="External"/><Relationship Id="rId38" Type="http://schemas.openxmlformats.org/officeDocument/2006/relationships/hyperlink" Target="consultantplus://offline/ref=E82498A97B3175E7596BB2DA7C3B2080E5C0E0917783B66D333A77C6D27E79CDFF292DF27D97C521333FDEF23D44nCF" TargetMode="External"/><Relationship Id="rId46" Type="http://schemas.openxmlformats.org/officeDocument/2006/relationships/hyperlink" Target="consultantplus://offline/ref=E82498A97B3175E7596BB2DA7C3B2080E2C3E496758DB66D333A77C6D27E79CDED2975FE7F95DB21352A88A37B1A0DC212253E4B24BCF0F54Fn2F" TargetMode="External"/><Relationship Id="rId59" Type="http://schemas.openxmlformats.org/officeDocument/2006/relationships/hyperlink" Target="consultantplus://offline/ref=E82498A97B3175E7596BB2DA7C3B2080E5C4E391728DB66D333A77C6D27E79CDED2975FE7F95DB21332A88A37B1A0DC212253E4B24BCF0F54Fn2F" TargetMode="External"/><Relationship Id="rId67" Type="http://schemas.openxmlformats.org/officeDocument/2006/relationships/hyperlink" Target="consultantplus://offline/ref=E82498A97B3175E7596BB2DA7C3B2080E5C0E6957783B66D333A77C6D27E79CDED2975FE7F95DB21332A88A37B1A0DC212253E4B24BCF0F54Fn2F" TargetMode="External"/><Relationship Id="rId20" Type="http://schemas.openxmlformats.org/officeDocument/2006/relationships/hyperlink" Target="consultantplus://offline/ref=E82498A97B3175E7596BB2DA7C3B2080E2C3E6907B84B66D333A77C6D27E79CDED2975FE7F95DB203A2A88A37B1A0DC212253E4B24BCF0F54Fn2F" TargetMode="External"/><Relationship Id="rId41" Type="http://schemas.openxmlformats.org/officeDocument/2006/relationships/hyperlink" Target="consultantplus://offline/ref=E82498A97B3175E7596BB2DA7C3B2080E2C3E496758DB66D333A77C6D27E79CDED2975FE7F95DB21362A88A37B1A0DC212253E4B24BCF0F54Fn2F" TargetMode="External"/><Relationship Id="rId54" Type="http://schemas.openxmlformats.org/officeDocument/2006/relationships/hyperlink" Target="consultantplus://offline/ref=E82498A97B3175E7596BB2DA7C3B2080E0C0EE947B87B66D333A77C6D27E79CDED2975FE7F95DB22302A88A37B1A0DC212253E4B24BCF0F54Fn2F" TargetMode="External"/><Relationship Id="rId62" Type="http://schemas.openxmlformats.org/officeDocument/2006/relationships/hyperlink" Target="consultantplus://offline/ref=E82498A97B3175E7596BB2DA7C3B2080E2CDE2997B80B66D333A77C6D27E79CDED2975F9799E8F717674D1F03D5101C10E393F4843n9F" TargetMode="External"/><Relationship Id="rId70" Type="http://schemas.openxmlformats.org/officeDocument/2006/relationships/hyperlink" Target="consultantplus://offline/ref=E82498A97B3175E7596BB2DA7C3B2080E5C6EF997A83B66D333A77C6D27E79CDED2975FE7F95DB203A2A88A37B1A0DC212253E4B24BCF0F54Fn2F" TargetMode="External"/><Relationship Id="rId75" Type="http://schemas.openxmlformats.org/officeDocument/2006/relationships/hyperlink" Target="consultantplus://offline/ref=E82498A97B3175E7596BB2DA7C3B2080E5C2E7907A87B66D333A77C6D27E79CDED2975FE7F95DB27302A88A37B1A0DC212253E4B24BCF0F54Fn2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8918</Words>
  <Characters>50837</Characters>
  <Application>Microsoft Office Word</Application>
  <DocSecurity>0</DocSecurity>
  <Lines>423</Lines>
  <Paragraphs>119</Paragraphs>
  <ScaleCrop>false</ScaleCrop>
  <Company>КонсультантПлюс Версия 4023.00.09</Company>
  <LinksUpToDate>false</LinksUpToDate>
  <CharactersWithSpaces>59636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29.11.2007 N 282-ФЗ
(ред. от 28.02.2023)
"Об официальном статистическом учете и системе государственной статистики в Российской Федерации"</dc:title>
  <cp:lastModifiedBy>Тихонова Ангелина Александровна</cp:lastModifiedBy>
  <cp:revision>2</cp:revision>
  <dcterms:created xsi:type="dcterms:W3CDTF">2023-11-22T05:39:00Z</dcterms:created>
  <dcterms:modified xsi:type="dcterms:W3CDTF">2023-11-22T05:58:00Z</dcterms:modified>
</cp:coreProperties>
</file>