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2B3991" w:rsidRDefault="00454CBF" w:rsidP="00BA745B">
      <w:pPr>
        <w:pStyle w:val="a8"/>
        <w:ind w:firstLine="0"/>
        <w:rPr>
          <w:i w:val="0"/>
        </w:rPr>
      </w:pPr>
      <w:bookmarkStart w:id="0" w:name="_GoBack"/>
      <w:bookmarkEnd w:id="0"/>
      <w:r w:rsidRPr="002B3991">
        <w:rPr>
          <w:i w:val="0"/>
          <w:lang w:val="en-US"/>
        </w:rPr>
        <w:t>I</w:t>
      </w:r>
      <w:r w:rsidRPr="002B3991">
        <w:rPr>
          <w:i w:val="0"/>
        </w:rPr>
        <w:t>II.3. СЕЛЬСКОЕ ХОЗЯЙСТВО</w:t>
      </w:r>
    </w:p>
    <w:p w:rsidR="00454CBF" w:rsidRPr="002B3991" w:rsidRDefault="00454CBF" w:rsidP="00BA745B">
      <w:pPr>
        <w:pStyle w:val="a8"/>
        <w:ind w:firstLine="0"/>
        <w:rPr>
          <w:i w:val="0"/>
          <w:color w:val="0000FF"/>
        </w:rPr>
      </w:pPr>
    </w:p>
    <w:p w:rsidR="00454CBF" w:rsidRDefault="00F63E9A" w:rsidP="00BA745B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>
        <w:rPr>
          <w:b/>
        </w:rPr>
        <w:t>Объем</w:t>
      </w:r>
      <w:r w:rsidR="00454CBF" w:rsidRPr="002B3991">
        <w:rPr>
          <w:b/>
        </w:rPr>
        <w:t xml:space="preserve"> продукции сельского хозяйства </w:t>
      </w:r>
      <w:r>
        <w:rPr>
          <w:b/>
        </w:rPr>
        <w:t>в хозяйствах всех категорий</w:t>
      </w:r>
    </w:p>
    <w:p w:rsidR="00FB20CD" w:rsidRDefault="00FB20CD" w:rsidP="00BA745B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</w:p>
    <w:p w:rsidR="00FB20CD" w:rsidRPr="00CC4DA5" w:rsidRDefault="00FB20CD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C4DA5">
        <w:rPr>
          <w:b/>
        </w:rPr>
        <w:t xml:space="preserve">Производство сельскохозяйственной продукции. </w:t>
      </w:r>
      <w:r w:rsidRPr="00CC4DA5">
        <w:t xml:space="preserve">Выпуск продукции сельского хозяйства в </w:t>
      </w:r>
      <w:r w:rsidR="00AB71EB">
        <w:t>январе-марте 2022</w:t>
      </w:r>
      <w:r w:rsidR="00774D9D">
        <w:t xml:space="preserve"> </w:t>
      </w:r>
      <w:r w:rsidRPr="00CC4DA5">
        <w:rPr>
          <w:b/>
        </w:rPr>
        <w:t>в хозяйствах всех категорий</w:t>
      </w:r>
      <w:r w:rsidRPr="00CC4DA5">
        <w:t xml:space="preserve"> по предварительным данным в действующих ценах составил </w:t>
      </w:r>
      <w:r w:rsidR="00EC015C">
        <w:t>11086,8</w:t>
      </w:r>
      <w:r w:rsidR="00774D9D">
        <w:t xml:space="preserve"> </w:t>
      </w:r>
      <w:proofErr w:type="gramStart"/>
      <w:r w:rsidRPr="00CC4DA5">
        <w:t>млн</w:t>
      </w:r>
      <w:proofErr w:type="gramEnd"/>
      <w:r w:rsidRPr="00CC4DA5">
        <w:t xml:space="preserve"> рублей или </w:t>
      </w:r>
      <w:r w:rsidR="00EC015C" w:rsidRPr="00A01E50">
        <w:t>97,0</w:t>
      </w:r>
      <w:r w:rsidRPr="00A01E50">
        <w:t>%</w:t>
      </w:r>
      <w:r w:rsidRPr="00CC4DA5">
        <w:t xml:space="preserve"> в сопоставимой оценке к уровню </w:t>
      </w:r>
      <w:r w:rsidR="00AB71EB">
        <w:t>января-марта 2021</w:t>
      </w:r>
      <w:r w:rsidRPr="00CC4DA5">
        <w:t xml:space="preserve"> года.</w:t>
      </w:r>
    </w:p>
    <w:p w:rsidR="002B6DB3" w:rsidRPr="002B3991" w:rsidRDefault="002B6DB3" w:rsidP="00BA745B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2B3991" w:rsidTr="004546C4">
        <w:tc>
          <w:tcPr>
            <w:tcW w:w="2835" w:type="dxa"/>
            <w:vMerge w:val="restart"/>
            <w:tcBorders>
              <w:top w:val="double" w:sz="4" w:space="0" w:color="auto"/>
            </w:tcBorders>
          </w:tcPr>
          <w:p w:rsidR="00454CBF" w:rsidRPr="002B3991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:rsidR="00454CBF" w:rsidRPr="00BA745B" w:rsidRDefault="00AB71EB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vertAlign w:val="superscript"/>
              </w:rPr>
            </w:pPr>
            <w:r>
              <w:t>2022</w:t>
            </w:r>
            <w:r w:rsidR="00454CBF" w:rsidRPr="002B3991">
              <w:t xml:space="preserve"> г.</w:t>
            </w:r>
            <w:r w:rsidR="00BA745B">
              <w:rPr>
                <w:vertAlign w:val="superscript"/>
              </w:rPr>
              <w:t>1)</w:t>
            </w:r>
          </w:p>
        </w:tc>
      </w:tr>
      <w:tr w:rsidR="00454CBF" w:rsidRPr="002B3991" w:rsidTr="00BF4E3A"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454CBF" w:rsidRPr="002B3991" w:rsidRDefault="00454CBF" w:rsidP="00BA745B">
            <w:pPr>
              <w:widowControl/>
              <w:jc w:val="left"/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454CBF" w:rsidRPr="002B3991" w:rsidRDefault="008505F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>
              <w:t>м</w:t>
            </w:r>
            <w:r w:rsidR="005C199A">
              <w:t>лн</w:t>
            </w:r>
            <w:proofErr w:type="gramEnd"/>
            <w:r w:rsidR="00454CBF" w:rsidRPr="002B3991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A2088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 xml:space="preserve">в % к соответствующему </w:t>
            </w:r>
          </w:p>
          <w:p w:rsidR="00454CBF" w:rsidRPr="002B3991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>периоду предыдущего года</w:t>
            </w:r>
          </w:p>
        </w:tc>
      </w:tr>
      <w:tr w:rsidR="00FB20CD" w:rsidRPr="002B3991" w:rsidTr="00BF4E3A"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FB20CD" w:rsidRPr="002B3991" w:rsidRDefault="00FB20CD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E359C">
              <w:rPr>
                <w:lang w:val="en-US"/>
              </w:rPr>
              <w:t>I</w:t>
            </w:r>
            <w:r w:rsidRPr="002B3991">
              <w:t xml:space="preserve"> квартал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B20CD" w:rsidRPr="00B16A25" w:rsidRDefault="00EC015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11086,8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B20CD" w:rsidRPr="00B16A25" w:rsidRDefault="00EC015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97,0</w:t>
            </w:r>
          </w:p>
        </w:tc>
      </w:tr>
    </w:tbl>
    <w:p w:rsidR="00454CBF" w:rsidRP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>Предварительные данные.</w:t>
      </w:r>
    </w:p>
    <w:p w:rsidR="00BA745B" w:rsidRPr="00D84DF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jc w:val="right"/>
        <w:rPr>
          <w:b/>
        </w:rPr>
      </w:pPr>
    </w:p>
    <w:p w:rsidR="009E0699" w:rsidRDefault="00454CBF" w:rsidP="00BA745B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3C63CA">
        <w:rPr>
          <w:b/>
        </w:rPr>
        <w:t xml:space="preserve">Растениеводство. </w:t>
      </w:r>
      <w:r w:rsidR="009E0699" w:rsidRPr="00A01E50">
        <w:t xml:space="preserve">По состоянию на 1 мая 2022 года сельскохозяйственными организациями посеяно яровых культур на площади </w:t>
      </w:r>
      <w:r w:rsidR="00064861" w:rsidRPr="00A01E50">
        <w:rPr>
          <w:szCs w:val="24"/>
        </w:rPr>
        <w:t>12,8 тыс. га</w:t>
      </w:r>
      <w:r w:rsidR="009E0699" w:rsidRPr="00A01E50">
        <w:t xml:space="preserve">. Зерновых и зернобобовых культур (без кукурузы) посеяно на площади </w:t>
      </w:r>
      <w:r w:rsidR="00064861" w:rsidRPr="00A01E50">
        <w:rPr>
          <w:szCs w:val="24"/>
        </w:rPr>
        <w:t>3,8 тыс. га</w:t>
      </w:r>
      <w:r w:rsidR="009E0699" w:rsidRPr="00A01E50">
        <w:t>.</w:t>
      </w:r>
    </w:p>
    <w:p w:rsidR="00BA745B" w:rsidRPr="00771908" w:rsidRDefault="00BA745B" w:rsidP="00BA745B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F63E9A" w:rsidRPr="00804EA6" w:rsidRDefault="00F63E9A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804EA6">
        <w:t xml:space="preserve">По данным Министерства сельского хозяйства и продовольствия Самарской области (форма № 6-МЕХ топливо) </w:t>
      </w:r>
      <w:r w:rsidR="00833DB6" w:rsidRPr="00804EA6">
        <w:t>наличие</w:t>
      </w:r>
      <w:r w:rsidR="00406C5A" w:rsidRPr="00804EA6">
        <w:t xml:space="preserve"> </w:t>
      </w:r>
      <w:r w:rsidRPr="00804EA6">
        <w:rPr>
          <w:b/>
        </w:rPr>
        <w:t>дизельного топлива</w:t>
      </w:r>
      <w:r w:rsidR="007B317E" w:rsidRPr="00804EA6">
        <w:rPr>
          <w:b/>
        </w:rPr>
        <w:t>,</w:t>
      </w:r>
      <w:r w:rsidR="00406C5A" w:rsidRPr="00804EA6">
        <w:rPr>
          <w:b/>
        </w:rPr>
        <w:t xml:space="preserve"> </w:t>
      </w:r>
      <w:r w:rsidR="000F7055" w:rsidRPr="00804EA6">
        <w:t>в</w:t>
      </w:r>
      <w:r w:rsidR="00406C5A" w:rsidRPr="00804EA6">
        <w:t xml:space="preserve"> </w:t>
      </w:r>
      <w:r w:rsidRPr="00804EA6">
        <w:t>сельскохозяйственны</w:t>
      </w:r>
      <w:r w:rsidR="00833DB6" w:rsidRPr="00804EA6">
        <w:t>х</w:t>
      </w:r>
      <w:r w:rsidRPr="00804EA6">
        <w:t xml:space="preserve"> организация</w:t>
      </w:r>
      <w:r w:rsidR="00833DB6" w:rsidRPr="00804EA6">
        <w:t>х</w:t>
      </w:r>
      <w:r w:rsidRPr="00804EA6">
        <w:t>, осуществляющи</w:t>
      </w:r>
      <w:r w:rsidR="00833DB6" w:rsidRPr="00804EA6">
        <w:t>х</w:t>
      </w:r>
      <w:r w:rsidRPr="00804EA6">
        <w:t xml:space="preserve"> сельскохозяйственное производство и обслуживание сельского хозяйства, крестьянски</w:t>
      </w:r>
      <w:r w:rsidR="00833DB6" w:rsidRPr="00804EA6">
        <w:t>х</w:t>
      </w:r>
      <w:r w:rsidRPr="00804EA6">
        <w:t xml:space="preserve"> фермерски</w:t>
      </w:r>
      <w:r w:rsidR="00833DB6" w:rsidRPr="00804EA6">
        <w:t>х хозяйствах</w:t>
      </w:r>
      <w:r w:rsidRPr="00804EA6">
        <w:t>, включая и</w:t>
      </w:r>
      <w:r w:rsidR="00FA1846" w:rsidRPr="00804EA6">
        <w:t>ндивидуальных предпринимателей</w:t>
      </w:r>
      <w:r w:rsidR="007B317E" w:rsidRPr="00804EA6">
        <w:t xml:space="preserve">, </w:t>
      </w:r>
      <w:r w:rsidR="00FB20CD" w:rsidRPr="00804EA6">
        <w:t xml:space="preserve">на 1 </w:t>
      </w:r>
      <w:r w:rsidR="00DB5674" w:rsidRPr="00804EA6">
        <w:t>мая</w:t>
      </w:r>
      <w:r w:rsidR="00406C5A" w:rsidRPr="00804EA6">
        <w:t xml:space="preserve"> </w:t>
      </w:r>
      <w:r w:rsidR="008505F4" w:rsidRPr="00804EA6">
        <w:t>2022</w:t>
      </w:r>
      <w:r w:rsidR="007B317E" w:rsidRPr="00804EA6">
        <w:t xml:space="preserve"> года по сравнению с </w:t>
      </w:r>
      <w:r w:rsidR="00FB20CD" w:rsidRPr="00804EA6">
        <w:t>соответствующим периодом предыдущего года</w:t>
      </w:r>
      <w:r w:rsidR="00406C5A" w:rsidRPr="00804EA6">
        <w:t xml:space="preserve"> </w:t>
      </w:r>
      <w:r w:rsidR="00FB20CD" w:rsidRPr="00804EA6">
        <w:t>повысилось</w:t>
      </w:r>
      <w:r w:rsidR="00406C5A" w:rsidRPr="00804EA6">
        <w:t xml:space="preserve"> </w:t>
      </w:r>
      <w:r w:rsidR="007B317E" w:rsidRPr="00804EA6">
        <w:t xml:space="preserve">на </w:t>
      </w:r>
      <w:r w:rsidR="00CE628B" w:rsidRPr="00804EA6">
        <w:t>3,3</w:t>
      </w:r>
      <w:r w:rsidR="008875C3" w:rsidRPr="00804EA6">
        <w:t>%,</w:t>
      </w:r>
      <w:r w:rsidR="00D0213F" w:rsidRPr="00804EA6">
        <w:t xml:space="preserve"> </w:t>
      </w:r>
      <w:r w:rsidR="008875C3" w:rsidRPr="00804EA6">
        <w:rPr>
          <w:b/>
        </w:rPr>
        <w:t>бензина</w:t>
      </w:r>
      <w:r w:rsidR="00406C5A" w:rsidRPr="00804EA6">
        <w:rPr>
          <w:b/>
        </w:rPr>
        <w:t xml:space="preserve"> </w:t>
      </w:r>
      <w:r w:rsidR="0064635E" w:rsidRPr="00804EA6">
        <w:t xml:space="preserve">- на </w:t>
      </w:r>
      <w:r w:rsidR="00CE628B" w:rsidRPr="00804EA6">
        <w:t>25,0</w:t>
      </w:r>
      <w:r w:rsidR="007B317E" w:rsidRPr="00804EA6">
        <w:t>%</w:t>
      </w:r>
      <w:r w:rsidR="00D5197F" w:rsidRPr="00804EA6">
        <w:t>.</w:t>
      </w:r>
    </w:p>
    <w:p w:rsidR="002B6DB3" w:rsidRPr="00804EA6" w:rsidRDefault="002B6DB3" w:rsidP="00BA745B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804EA6" w:rsidRPr="00804EA6" w:rsidTr="00FB20CD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804EA6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A745B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804EA6">
              <w:t>Наличие</w:t>
            </w:r>
            <w:r w:rsidR="00FB20CD" w:rsidRPr="00804EA6">
              <w:t xml:space="preserve"> на 1 </w:t>
            </w:r>
            <w:r w:rsidR="00DB5674" w:rsidRPr="00804EA6">
              <w:t>мая</w:t>
            </w:r>
            <w:r w:rsidR="00FB20CD" w:rsidRPr="00804EA6">
              <w:t xml:space="preserve"> 2022 г., </w:t>
            </w:r>
          </w:p>
          <w:p w:rsidR="00454CBF" w:rsidRPr="00804EA6" w:rsidRDefault="00FB20CD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804EA6">
              <w:t>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804EA6" w:rsidRDefault="00454CBF" w:rsidP="00BA745B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r w:rsidRPr="00804EA6">
              <w:t xml:space="preserve">в % к </w:t>
            </w:r>
            <w:r w:rsidR="00FB20CD" w:rsidRPr="00804EA6">
              <w:t xml:space="preserve">1 </w:t>
            </w:r>
            <w:r w:rsidR="00DB5674" w:rsidRPr="00804EA6">
              <w:t>мая</w:t>
            </w:r>
            <w:r w:rsidR="00774D9D" w:rsidRPr="00804EA6">
              <w:t xml:space="preserve"> </w:t>
            </w:r>
            <w:r w:rsidR="008505F4" w:rsidRPr="00804EA6">
              <w:t>2021</w:t>
            </w:r>
            <w:r w:rsidRPr="00804EA6">
              <w:t xml:space="preserve"> г.</w:t>
            </w:r>
          </w:p>
        </w:tc>
      </w:tr>
      <w:tr w:rsidR="00804EA6" w:rsidRPr="00804EA6" w:rsidTr="00FB20CD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454CBF" w:rsidRPr="00804EA6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804EA6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454CBF" w:rsidRPr="00804EA6" w:rsidRDefault="00EA43C6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804EA6">
              <w:t>27,7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454CBF" w:rsidRPr="00804EA6" w:rsidRDefault="00EA43C6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804EA6">
              <w:t>103,3</w:t>
            </w:r>
          </w:p>
        </w:tc>
      </w:tr>
      <w:tr w:rsidR="00804EA6" w:rsidRPr="00804EA6" w:rsidTr="00FB20CD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454CBF" w:rsidRPr="00804EA6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804EA6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454CBF" w:rsidRPr="00804EA6" w:rsidRDefault="00EA43C6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804EA6">
              <w:t>1,7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454CBF" w:rsidRPr="00804EA6" w:rsidRDefault="00EA43C6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804EA6">
              <w:t>125,0</w:t>
            </w:r>
          </w:p>
        </w:tc>
      </w:tr>
    </w:tbl>
    <w:p w:rsidR="00BD7767" w:rsidRPr="00804EA6" w:rsidRDefault="00BD7767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F63E9A" w:rsidRPr="00804EA6" w:rsidRDefault="00833DB6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804EA6">
        <w:t xml:space="preserve">На 1 </w:t>
      </w:r>
      <w:r w:rsidR="00DB5674" w:rsidRPr="00804EA6">
        <w:t>мая</w:t>
      </w:r>
      <w:r w:rsidR="00064861" w:rsidRPr="00804EA6">
        <w:t xml:space="preserve"> </w:t>
      </w:r>
      <w:r w:rsidR="008505F4" w:rsidRPr="00804EA6">
        <w:t>2022</w:t>
      </w:r>
      <w:r w:rsidRPr="00804EA6">
        <w:t xml:space="preserve"> года н</w:t>
      </w:r>
      <w:r w:rsidR="00F63E9A" w:rsidRPr="00804EA6">
        <w:t xml:space="preserve">аименьшее количество дизельного топлива показано в муниципальных районах: </w:t>
      </w:r>
      <w:r w:rsidR="00FA37B6" w:rsidRPr="00804EA6">
        <w:t>Челно-Вершинский</w:t>
      </w:r>
      <w:r w:rsidR="000F7055" w:rsidRPr="00804EA6">
        <w:t xml:space="preserve"> и </w:t>
      </w:r>
      <w:r w:rsidR="00804EA6" w:rsidRPr="00804EA6">
        <w:t>Сергиевский</w:t>
      </w:r>
      <w:r w:rsidR="003A5A51" w:rsidRPr="00804EA6">
        <w:t>,</w:t>
      </w:r>
      <w:r w:rsidR="00F63E9A" w:rsidRPr="00804EA6">
        <w:t xml:space="preserve"> бензина – в муниципальных районах: </w:t>
      </w:r>
      <w:proofErr w:type="spellStart"/>
      <w:r w:rsidR="00891E2A" w:rsidRPr="00804EA6">
        <w:t>Елховский</w:t>
      </w:r>
      <w:proofErr w:type="spellEnd"/>
      <w:r w:rsidR="00891E2A" w:rsidRPr="00804EA6">
        <w:t xml:space="preserve"> и </w:t>
      </w:r>
      <w:proofErr w:type="spellStart"/>
      <w:r w:rsidR="00804EA6" w:rsidRPr="00804EA6">
        <w:t>Богатовский</w:t>
      </w:r>
      <w:proofErr w:type="spellEnd"/>
      <w:r w:rsidR="00F63E9A" w:rsidRPr="00804EA6">
        <w:t>.</w:t>
      </w:r>
    </w:p>
    <w:p w:rsidR="004A5DD5" w:rsidRPr="00141A14" w:rsidRDefault="004A5DD5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color w:val="FF0000"/>
          <w:sz w:val="16"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63E8A" w:rsidRDefault="00F63E8A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8E045C" w:rsidRDefault="008E045C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AC5EBD">
        <w:rPr>
          <w:b/>
        </w:rPr>
        <w:lastRenderedPageBreak/>
        <w:t xml:space="preserve">Готовность посевной и почвообрабатывающей техники </w:t>
      </w:r>
      <w:r w:rsidRPr="00AC5EBD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</w:t>
      </w:r>
      <w:r w:rsidR="00FB20CD" w:rsidRPr="00AC5EBD">
        <w:t xml:space="preserve">на 1 </w:t>
      </w:r>
      <w:r w:rsidR="00DB5674" w:rsidRPr="00AC5EBD">
        <w:t>мая</w:t>
      </w:r>
      <w:r w:rsidR="00FB20CD" w:rsidRPr="00AC5EBD">
        <w:t xml:space="preserve"> 2022 года </w:t>
      </w:r>
      <w:r w:rsidRPr="00AC5EBD">
        <w:t>характеризуется следующими данными:</w:t>
      </w:r>
    </w:p>
    <w:p w:rsidR="00BA745B" w:rsidRPr="00141A14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94"/>
        <w:gridCol w:w="1595"/>
        <w:gridCol w:w="1595"/>
        <w:gridCol w:w="1595"/>
      </w:tblGrid>
      <w:tr w:rsidR="00AC5EBD" w:rsidRPr="00AC5EBD" w:rsidTr="00FB20CD">
        <w:trPr>
          <w:cantSplit/>
        </w:trPr>
        <w:tc>
          <w:tcPr>
            <w:tcW w:w="2835" w:type="dxa"/>
            <w:vMerge w:val="restart"/>
            <w:tcBorders>
              <w:top w:val="double" w:sz="4" w:space="0" w:color="auto"/>
            </w:tcBorders>
            <w:vAlign w:val="center"/>
          </w:tcPr>
          <w:p w:rsidR="00454CBF" w:rsidRPr="00AC5EB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189" w:type="dxa"/>
            <w:gridSpan w:val="2"/>
            <w:tcBorders>
              <w:top w:val="double" w:sz="4" w:space="0" w:color="auto"/>
            </w:tcBorders>
          </w:tcPr>
          <w:p w:rsidR="00FC0E97" w:rsidRPr="00AC5EB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AC5EBD">
              <w:t xml:space="preserve">Наличие </w:t>
            </w:r>
            <w:proofErr w:type="gramStart"/>
            <w:r w:rsidRPr="00AC5EBD">
              <w:t>исправной</w:t>
            </w:r>
            <w:proofErr w:type="gramEnd"/>
          </w:p>
          <w:p w:rsidR="00454CBF" w:rsidRPr="00AC5EB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AC5EBD">
              <w:t>техники</w:t>
            </w:r>
            <w:r w:rsidR="00FB20CD" w:rsidRPr="00AC5EBD">
              <w:t>, штук</w:t>
            </w:r>
          </w:p>
        </w:tc>
        <w:tc>
          <w:tcPr>
            <w:tcW w:w="3190" w:type="dxa"/>
            <w:gridSpan w:val="2"/>
            <w:tcBorders>
              <w:top w:val="double" w:sz="4" w:space="0" w:color="auto"/>
            </w:tcBorders>
          </w:tcPr>
          <w:p w:rsidR="00FC0E97" w:rsidRPr="00AC5EB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AC5EBD">
              <w:t xml:space="preserve">Исправная техника </w:t>
            </w:r>
          </w:p>
          <w:p w:rsidR="00454CBF" w:rsidRPr="00AC5EB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proofErr w:type="gramStart"/>
            <w:r w:rsidRPr="00AC5EBD">
              <w:t>в</w:t>
            </w:r>
            <w:proofErr w:type="gramEnd"/>
            <w:r w:rsidRPr="00AC5EBD">
              <w:t xml:space="preserve"> % к наличию</w:t>
            </w:r>
          </w:p>
        </w:tc>
      </w:tr>
      <w:tr w:rsidR="00AC5EBD" w:rsidRPr="00AC5EBD" w:rsidTr="00FB20CD">
        <w:trPr>
          <w:cantSplit/>
          <w:trHeight w:val="217"/>
        </w:trPr>
        <w:tc>
          <w:tcPr>
            <w:tcW w:w="2835" w:type="dxa"/>
            <w:vMerge/>
            <w:tcBorders>
              <w:bottom w:val="double" w:sz="4" w:space="0" w:color="auto"/>
            </w:tcBorders>
          </w:tcPr>
          <w:p w:rsidR="00454CBF" w:rsidRPr="00AC5EB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</w:p>
        </w:tc>
        <w:tc>
          <w:tcPr>
            <w:tcW w:w="1594" w:type="dxa"/>
            <w:tcBorders>
              <w:bottom w:val="double" w:sz="4" w:space="0" w:color="auto"/>
            </w:tcBorders>
            <w:vAlign w:val="center"/>
          </w:tcPr>
          <w:p w:rsidR="00454CBF" w:rsidRPr="00AC5EBD" w:rsidRDefault="008505F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C5EBD">
              <w:t>2022</w:t>
            </w:r>
            <w:r w:rsidR="00454CBF" w:rsidRPr="00AC5EBD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AC5EBD" w:rsidRDefault="00454CB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C5EBD">
              <w:t xml:space="preserve">в % к </w:t>
            </w:r>
            <w:r w:rsidR="008505F4" w:rsidRPr="00AC5EBD">
              <w:t>2021</w:t>
            </w:r>
            <w:r w:rsidRPr="00AC5EBD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AC5EBD" w:rsidRDefault="008505F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C5EBD">
              <w:t>2022</w:t>
            </w:r>
            <w:r w:rsidR="00454CBF" w:rsidRPr="00AC5EBD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AC5EBD" w:rsidRDefault="008505F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C5EBD">
              <w:t>2021</w:t>
            </w:r>
            <w:r w:rsidR="00454CBF" w:rsidRPr="00AC5EBD">
              <w:t xml:space="preserve"> г.</w:t>
            </w:r>
          </w:p>
        </w:tc>
      </w:tr>
      <w:tr w:rsidR="00AC5EBD" w:rsidRPr="00AC5EBD" w:rsidTr="00B77F2B">
        <w:tc>
          <w:tcPr>
            <w:tcW w:w="2835" w:type="dxa"/>
            <w:tcBorders>
              <w:top w:val="double" w:sz="4" w:space="0" w:color="auto"/>
            </w:tcBorders>
          </w:tcPr>
          <w:p w:rsidR="00A91307" w:rsidRPr="00AC5EBD" w:rsidRDefault="00A91307" w:rsidP="00BA745B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AC5EBD">
              <w:t>Тракторы</w:t>
            </w:r>
          </w:p>
        </w:tc>
        <w:tc>
          <w:tcPr>
            <w:tcW w:w="1594" w:type="dxa"/>
            <w:tcBorders>
              <w:top w:val="double" w:sz="4" w:space="0" w:color="auto"/>
            </w:tcBorders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9731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103,2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A91307" w:rsidRPr="00AC5EBD" w:rsidRDefault="009E464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99,0</w:t>
            </w:r>
          </w:p>
        </w:tc>
        <w:tc>
          <w:tcPr>
            <w:tcW w:w="1595" w:type="dxa"/>
            <w:tcBorders>
              <w:top w:val="double" w:sz="4" w:space="0" w:color="auto"/>
            </w:tcBorders>
            <w:vAlign w:val="bottom"/>
          </w:tcPr>
          <w:p w:rsidR="00A91307" w:rsidRPr="00AC5EBD" w:rsidRDefault="00A91307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97,9</w:t>
            </w:r>
          </w:p>
        </w:tc>
      </w:tr>
      <w:tr w:rsidR="00AC5EBD" w:rsidRPr="00AC5EBD" w:rsidTr="00B77F2B">
        <w:tc>
          <w:tcPr>
            <w:tcW w:w="2835" w:type="dxa"/>
          </w:tcPr>
          <w:p w:rsidR="00A91307" w:rsidRPr="00AC5EBD" w:rsidRDefault="00A91307" w:rsidP="00BA745B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AC5EBD">
              <w:t>Грузовые автомобили</w:t>
            </w:r>
          </w:p>
        </w:tc>
        <w:tc>
          <w:tcPr>
            <w:tcW w:w="1594" w:type="dxa"/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3480</w:t>
            </w:r>
          </w:p>
        </w:tc>
        <w:tc>
          <w:tcPr>
            <w:tcW w:w="1595" w:type="dxa"/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102,1</w:t>
            </w:r>
          </w:p>
        </w:tc>
        <w:tc>
          <w:tcPr>
            <w:tcW w:w="1595" w:type="dxa"/>
          </w:tcPr>
          <w:p w:rsidR="00A91307" w:rsidRPr="00AC5EBD" w:rsidRDefault="009E464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97,6</w:t>
            </w:r>
          </w:p>
        </w:tc>
        <w:tc>
          <w:tcPr>
            <w:tcW w:w="1595" w:type="dxa"/>
            <w:vAlign w:val="bottom"/>
          </w:tcPr>
          <w:p w:rsidR="00A91307" w:rsidRPr="00AC5EBD" w:rsidRDefault="00A91307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97,0</w:t>
            </w:r>
          </w:p>
        </w:tc>
      </w:tr>
      <w:tr w:rsidR="00AC5EBD" w:rsidRPr="00AC5EBD" w:rsidTr="00B77F2B">
        <w:tc>
          <w:tcPr>
            <w:tcW w:w="2835" w:type="dxa"/>
          </w:tcPr>
          <w:p w:rsidR="00A91307" w:rsidRPr="00AC5EBD" w:rsidRDefault="00A91307" w:rsidP="00BA745B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AC5EBD">
              <w:t>Плуги</w:t>
            </w:r>
          </w:p>
        </w:tc>
        <w:tc>
          <w:tcPr>
            <w:tcW w:w="1594" w:type="dxa"/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3058</w:t>
            </w:r>
          </w:p>
        </w:tc>
        <w:tc>
          <w:tcPr>
            <w:tcW w:w="1595" w:type="dxa"/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102,5</w:t>
            </w:r>
          </w:p>
        </w:tc>
        <w:tc>
          <w:tcPr>
            <w:tcW w:w="1595" w:type="dxa"/>
          </w:tcPr>
          <w:p w:rsidR="00A91307" w:rsidRPr="00AC5EBD" w:rsidRDefault="009E464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95,5</w:t>
            </w:r>
          </w:p>
        </w:tc>
        <w:tc>
          <w:tcPr>
            <w:tcW w:w="1595" w:type="dxa"/>
            <w:vAlign w:val="bottom"/>
          </w:tcPr>
          <w:p w:rsidR="00A91307" w:rsidRPr="00AC5EBD" w:rsidRDefault="00A91307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94,7</w:t>
            </w:r>
          </w:p>
        </w:tc>
      </w:tr>
      <w:tr w:rsidR="00AC5EBD" w:rsidRPr="00AC5EBD" w:rsidTr="00B77F2B">
        <w:tc>
          <w:tcPr>
            <w:tcW w:w="2835" w:type="dxa"/>
          </w:tcPr>
          <w:p w:rsidR="00A91307" w:rsidRPr="00AC5EBD" w:rsidRDefault="00A91307" w:rsidP="00BA745B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AC5EBD">
              <w:t>Культиваторы</w:t>
            </w:r>
          </w:p>
        </w:tc>
        <w:tc>
          <w:tcPr>
            <w:tcW w:w="1594" w:type="dxa"/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5278</w:t>
            </w:r>
          </w:p>
        </w:tc>
        <w:tc>
          <w:tcPr>
            <w:tcW w:w="1595" w:type="dxa"/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102,5</w:t>
            </w:r>
          </w:p>
        </w:tc>
        <w:tc>
          <w:tcPr>
            <w:tcW w:w="1595" w:type="dxa"/>
          </w:tcPr>
          <w:p w:rsidR="00A91307" w:rsidRPr="00AC5EBD" w:rsidRDefault="009E464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98,7</w:t>
            </w:r>
          </w:p>
        </w:tc>
        <w:tc>
          <w:tcPr>
            <w:tcW w:w="1595" w:type="dxa"/>
            <w:vAlign w:val="bottom"/>
          </w:tcPr>
          <w:p w:rsidR="00A91307" w:rsidRPr="00AC5EBD" w:rsidRDefault="00A91307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97,8</w:t>
            </w:r>
          </w:p>
        </w:tc>
      </w:tr>
      <w:tr w:rsidR="00AC5EBD" w:rsidRPr="00AC5EBD" w:rsidTr="00B77F2B">
        <w:tc>
          <w:tcPr>
            <w:tcW w:w="2835" w:type="dxa"/>
            <w:tcBorders>
              <w:bottom w:val="double" w:sz="4" w:space="0" w:color="auto"/>
            </w:tcBorders>
          </w:tcPr>
          <w:p w:rsidR="00A91307" w:rsidRPr="00AC5EBD" w:rsidRDefault="00A91307" w:rsidP="00BA745B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AC5EBD">
              <w:t>Сеялки</w:t>
            </w:r>
          </w:p>
        </w:tc>
        <w:tc>
          <w:tcPr>
            <w:tcW w:w="1594" w:type="dxa"/>
            <w:tcBorders>
              <w:bottom w:val="double" w:sz="4" w:space="0" w:color="auto"/>
            </w:tcBorders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5872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A91307" w:rsidRPr="00AC5EBD" w:rsidRDefault="00AD4709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101,8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A91307" w:rsidRPr="00AC5EBD" w:rsidRDefault="009E464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98,5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bottom"/>
          </w:tcPr>
          <w:p w:rsidR="00A91307" w:rsidRPr="00AC5EBD" w:rsidRDefault="00A91307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AC5EBD">
              <w:t>97,6</w:t>
            </w:r>
          </w:p>
        </w:tc>
      </w:tr>
    </w:tbl>
    <w:p w:rsidR="00454CBF" w:rsidRPr="000A27A7" w:rsidRDefault="00454CBF" w:rsidP="00BA745B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16637C" w:rsidRDefault="00771908" w:rsidP="00BA745B">
      <w:pPr>
        <w:tabs>
          <w:tab w:val="left" w:pos="2145"/>
        </w:tabs>
        <w:suppressAutoHyphens/>
        <w:ind w:firstLine="709"/>
      </w:pPr>
      <w:r w:rsidRPr="00771908">
        <w:rPr>
          <w:b/>
        </w:rPr>
        <w:t>Животноводство</w:t>
      </w:r>
      <w:r w:rsidRPr="00771908">
        <w:t xml:space="preserve">. </w:t>
      </w:r>
      <w:r w:rsidR="00F86435">
        <w:t>За 2021</w:t>
      </w:r>
      <w:r w:rsidR="0016637C" w:rsidRPr="00D73796">
        <w:t xml:space="preserve"> год показатели </w:t>
      </w:r>
      <w:r w:rsidR="0016637C" w:rsidRPr="00D73796">
        <w:rPr>
          <w:b/>
        </w:rPr>
        <w:t>производства</w:t>
      </w:r>
      <w:r w:rsidR="00FA22F3">
        <w:rPr>
          <w:b/>
        </w:rPr>
        <w:t xml:space="preserve"> </w:t>
      </w:r>
      <w:r w:rsidR="0016637C" w:rsidRPr="00D73796">
        <w:rPr>
          <w:b/>
        </w:rPr>
        <w:t xml:space="preserve">продукции животноводства </w:t>
      </w:r>
      <w:r w:rsidR="0016637C" w:rsidRPr="001309AF">
        <w:t>в хозяйствах всех категорий</w:t>
      </w:r>
      <w:r w:rsidR="0016637C" w:rsidRPr="00D73796">
        <w:t xml:space="preserve"> представлены в таблице:</w:t>
      </w:r>
    </w:p>
    <w:p w:rsidR="0016637C" w:rsidRPr="007924E1" w:rsidRDefault="007924E1" w:rsidP="00BA745B">
      <w:pPr>
        <w:tabs>
          <w:tab w:val="left" w:pos="2145"/>
        </w:tabs>
        <w:suppressAutoHyphens/>
        <w:ind w:firstLine="709"/>
        <w:jc w:val="right"/>
      </w:pPr>
      <w:r>
        <w:t>тысяч тонн</w:t>
      </w:r>
    </w:p>
    <w:tbl>
      <w:tblPr>
        <w:tblW w:w="9214" w:type="dxa"/>
        <w:tblInd w:w="2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977"/>
        <w:gridCol w:w="1559"/>
        <w:gridCol w:w="1559"/>
        <w:gridCol w:w="1559"/>
        <w:gridCol w:w="1560"/>
      </w:tblGrid>
      <w:tr w:rsidR="0016637C" w:rsidRPr="00D73796" w:rsidTr="001309AF">
        <w:trPr>
          <w:cantSplit/>
          <w:trHeight w:val="57"/>
        </w:trPr>
        <w:tc>
          <w:tcPr>
            <w:tcW w:w="297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center"/>
            </w:pP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637C" w:rsidRPr="00D73796" w:rsidRDefault="0016637C" w:rsidP="00BA745B">
            <w:pPr>
              <w:tabs>
                <w:tab w:val="left" w:leader="dot" w:pos="2524"/>
                <w:tab w:val="left" w:leader="hyphen" w:pos="4536"/>
                <w:tab w:val="left" w:leader="hyphen" w:pos="6804"/>
              </w:tabs>
              <w:suppressAutoHyphens/>
              <w:jc w:val="center"/>
            </w:pPr>
            <w:r w:rsidRPr="00D73796">
              <w:t>Хозяйства всех категорий</w:t>
            </w:r>
          </w:p>
        </w:tc>
        <w:tc>
          <w:tcPr>
            <w:tcW w:w="467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center"/>
            </w:pPr>
            <w:r w:rsidRPr="00D73796">
              <w:t>в том числе</w:t>
            </w:r>
          </w:p>
        </w:tc>
      </w:tr>
      <w:tr w:rsidR="0016637C" w:rsidRPr="00D73796" w:rsidTr="001309AF">
        <w:trPr>
          <w:cantSplit/>
          <w:trHeight w:val="57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637C" w:rsidRPr="00D73796" w:rsidRDefault="008F3623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center"/>
            </w:pPr>
            <w:r>
              <w:t>сельскохозяйственные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center"/>
            </w:pPr>
            <w:r w:rsidRPr="00D73796">
              <w:t>хозяйства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6637C" w:rsidRPr="00D73796" w:rsidRDefault="001309AF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center"/>
            </w:pPr>
            <w:r>
              <w:t>крестьянские (</w:t>
            </w:r>
            <w:r w:rsidR="0016637C" w:rsidRPr="00D73796">
              <w:t>фермерские</w:t>
            </w:r>
            <w:r>
              <w:t>)</w:t>
            </w:r>
            <w:r w:rsidR="0016637C" w:rsidRPr="00D73796">
              <w:t xml:space="preserve"> хозяйства</w:t>
            </w:r>
            <w:proofErr w:type="gramStart"/>
            <w:r w:rsidR="0015517C" w:rsidRPr="0015517C">
              <w:rPr>
                <w:vertAlign w:val="superscript"/>
              </w:rPr>
              <w:t>1</w:t>
            </w:r>
            <w:proofErr w:type="gramEnd"/>
            <w:r w:rsidRPr="001309AF">
              <w:rPr>
                <w:sz w:val="22"/>
                <w:vertAlign w:val="superscript"/>
              </w:rPr>
              <w:t>)</w:t>
            </w:r>
          </w:p>
        </w:tc>
      </w:tr>
      <w:tr w:rsidR="0016637C" w:rsidRPr="00D73796" w:rsidTr="001309AF">
        <w:trPr>
          <w:trHeight w:val="57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F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left"/>
            </w:pPr>
            <w:r w:rsidRPr="00D73796">
              <w:t xml:space="preserve">Скот и птица на убой </w:t>
            </w:r>
          </w:p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left"/>
            </w:pPr>
            <w:r w:rsidRPr="00D73796">
              <w:t>(в живом весе)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130,9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45,5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63,7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21,7</w:t>
            </w:r>
          </w:p>
        </w:tc>
      </w:tr>
      <w:tr w:rsidR="0016637C" w:rsidRPr="00D73796" w:rsidTr="001309AF">
        <w:trPr>
          <w:trHeight w:val="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F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left"/>
            </w:pPr>
            <w:r w:rsidRPr="00D73796">
              <w:t xml:space="preserve">Скот и птица на убой </w:t>
            </w:r>
          </w:p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left"/>
            </w:pPr>
            <w:r w:rsidRPr="00D73796">
              <w:t>(в убойном весе)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41,1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11,8</w:t>
            </w:r>
          </w:p>
        </w:tc>
      </w:tr>
      <w:tr w:rsidR="0016637C" w:rsidRPr="00D73796" w:rsidTr="001309AF">
        <w:trPr>
          <w:trHeight w:val="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left"/>
            </w:pPr>
            <w:r w:rsidRPr="00D73796">
              <w:t>Молоко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210,5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</w:tr>
      <w:tr w:rsidR="0016637C" w:rsidRPr="00D73796" w:rsidTr="001309AF">
        <w:trPr>
          <w:trHeight w:val="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left"/>
            </w:pPr>
            <w:r>
              <w:t xml:space="preserve">Яйца, </w:t>
            </w:r>
            <w:proofErr w:type="gramStart"/>
            <w:r>
              <w:t>млн</w:t>
            </w:r>
            <w:proofErr w:type="gramEnd"/>
            <w:r w:rsidRPr="00D73796">
              <w:t xml:space="preserve">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141A14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E749CA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108,4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C" w:rsidRPr="00D73796" w:rsidRDefault="00E749CA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0,3</w:t>
            </w:r>
          </w:p>
        </w:tc>
      </w:tr>
      <w:tr w:rsidR="0016637C" w:rsidRPr="00D73796" w:rsidTr="001309AF">
        <w:trPr>
          <w:trHeight w:val="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6637C" w:rsidRPr="00D73796" w:rsidRDefault="0016637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left"/>
            </w:pPr>
            <w:r w:rsidRPr="00D73796">
              <w:t>Шерсть, тонн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637C" w:rsidRPr="00D73796" w:rsidRDefault="0007366C" w:rsidP="00BA745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637C" w:rsidRPr="00D73796" w:rsidRDefault="0007366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637C" w:rsidRPr="00D73796" w:rsidRDefault="0007366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118,0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637C" w:rsidRPr="00D73796" w:rsidRDefault="0007366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jc w:val="right"/>
            </w:pPr>
            <w:r>
              <w:t>130,0</w:t>
            </w:r>
          </w:p>
        </w:tc>
      </w:tr>
    </w:tbl>
    <w:p w:rsidR="001309AF" w:rsidRPr="00771908" w:rsidRDefault="001309AF" w:rsidP="00BA745B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771908">
        <w:rPr>
          <w:sz w:val="18"/>
          <w:vertAlign w:val="superscript"/>
        </w:rPr>
        <w:t>1)</w:t>
      </w:r>
      <w:r>
        <w:rPr>
          <w:sz w:val="18"/>
        </w:rPr>
        <w:t>Включая индивидуальных предпринимателей</w:t>
      </w:r>
      <w:r w:rsidRPr="00771908">
        <w:rPr>
          <w:sz w:val="18"/>
        </w:rPr>
        <w:t>.</w:t>
      </w:r>
    </w:p>
    <w:p w:rsidR="0016637C" w:rsidRPr="00D73796" w:rsidRDefault="0016637C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left="360"/>
        <w:jc w:val="center"/>
        <w:rPr>
          <w:b/>
          <w:sz w:val="16"/>
          <w:szCs w:val="16"/>
        </w:rPr>
      </w:pPr>
    </w:p>
    <w:p w:rsidR="0016637C" w:rsidRPr="00905B48" w:rsidRDefault="0016637C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905B48">
        <w:t>В 20</w:t>
      </w:r>
      <w:r w:rsidR="00485F89" w:rsidRPr="00905B48">
        <w:t>21</w:t>
      </w:r>
      <w:r w:rsidRPr="00905B48">
        <w:t xml:space="preserve"> году в хозяйствах всех категорий по сравнению с предыдущим  годом </w:t>
      </w:r>
      <w:r w:rsidR="00FA22F3" w:rsidRPr="00905B48">
        <w:t>сократилось</w:t>
      </w:r>
      <w:r w:rsidRPr="00905B48">
        <w:t xml:space="preserve"> производство скота и птицы на убой (в живом весе) на </w:t>
      </w:r>
      <w:r w:rsidR="00FA22F3" w:rsidRPr="00905B48">
        <w:t>19,0</w:t>
      </w:r>
      <w:r w:rsidRPr="00905B48">
        <w:t xml:space="preserve">%, производство скота и птицы (в убойном весе) на </w:t>
      </w:r>
      <w:r w:rsidR="00FA22F3" w:rsidRPr="00905B48">
        <w:t>21,7</w:t>
      </w:r>
      <w:r w:rsidRPr="00905B48">
        <w:t xml:space="preserve">%, производство молока </w:t>
      </w:r>
      <w:r w:rsidR="00FA22F3" w:rsidRPr="00905B48">
        <w:t>увеличилось на 0,4</w:t>
      </w:r>
      <w:r w:rsidR="00905B48" w:rsidRPr="00905B48">
        <w:t>%,</w:t>
      </w:r>
      <w:r w:rsidRPr="00905B48">
        <w:t xml:space="preserve"> производство яиц и шерст</w:t>
      </w:r>
      <w:r w:rsidR="00905B48" w:rsidRPr="00905B48">
        <w:t>и – на 13,3</w:t>
      </w:r>
      <w:r w:rsidRPr="00905B48">
        <w:t xml:space="preserve">% и </w:t>
      </w:r>
      <w:r w:rsidR="00905B48" w:rsidRPr="00905B48">
        <w:t>15,1</w:t>
      </w:r>
      <w:r w:rsidRPr="00905B48">
        <w:t>% соответственно.</w:t>
      </w:r>
    </w:p>
    <w:p w:rsidR="0016637C" w:rsidRPr="008C02CC" w:rsidRDefault="0016637C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  <w:rPr>
          <w:color w:val="FF0000"/>
          <w:sz w:val="16"/>
          <w:szCs w:val="16"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16637C" w:rsidRPr="00905B48" w:rsidRDefault="0016637C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 w:rsidRPr="00905B48">
        <w:rPr>
          <w:b/>
        </w:rPr>
        <w:lastRenderedPageBreak/>
        <w:t xml:space="preserve">Структура производства по видам продукции животноводства </w:t>
      </w:r>
    </w:p>
    <w:p w:rsidR="0016637C" w:rsidRDefault="0016637C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 w:rsidRPr="00905B48">
        <w:rPr>
          <w:b/>
        </w:rPr>
        <w:t>в р</w:t>
      </w:r>
      <w:r w:rsidR="00956889" w:rsidRPr="00905B48">
        <w:rPr>
          <w:b/>
        </w:rPr>
        <w:t>азрезе категорий хозяйств в 2021</w:t>
      </w:r>
      <w:r w:rsidR="00BA745B">
        <w:rPr>
          <w:b/>
        </w:rPr>
        <w:t xml:space="preserve"> году</w:t>
      </w:r>
    </w:p>
    <w:p w:rsidR="00BA745B" w:rsidRPr="00905B48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:rsidR="0016637C" w:rsidRPr="00606D60" w:rsidRDefault="0016637C" w:rsidP="00BA745B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8C02CC">
        <w:rPr>
          <w:noProof/>
          <w:color w:val="FF0000"/>
          <w:sz w:val="28"/>
          <w:szCs w:val="28"/>
        </w:rPr>
        <w:drawing>
          <wp:inline distT="0" distB="0" distL="0" distR="0" wp14:anchorId="52C415A4" wp14:editId="477F26B2">
            <wp:extent cx="5964382" cy="2667000"/>
            <wp:effectExtent l="0" t="0" r="0" b="0"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637C" w:rsidRDefault="0016637C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BA745B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771908">
        <w:t xml:space="preserve">На конец </w:t>
      </w:r>
      <w:r w:rsidR="00485F89">
        <w:t>апреля</w:t>
      </w:r>
      <w:r w:rsidRPr="00771908">
        <w:t xml:space="preserve"> 2022 года поголовье крупного рогатого скота в хозяйствах всех сельхозпроизводител</w:t>
      </w:r>
      <w:r w:rsidR="00B9323E">
        <w:t>ей, по расчетам, составило 225,7</w:t>
      </w:r>
      <w:r w:rsidRPr="00771908">
        <w:t xml:space="preserve"> тыс. голов, в том числе коров</w:t>
      </w:r>
      <w:r w:rsidR="00B9323E">
        <w:t xml:space="preserve"> – 100,3 тыс. голов, свиней – 80,6 тыс. голов, овец и коз – 164,8</w:t>
      </w:r>
      <w:r w:rsidRPr="00771908">
        <w:t xml:space="preserve"> тыс. голов.</w:t>
      </w:r>
    </w:p>
    <w:p w:rsidR="00771908" w:rsidRDefault="00771908" w:rsidP="00BA745B">
      <w:pPr>
        <w:widowControl/>
        <w:suppressAutoHyphens/>
        <w:ind w:firstLine="720"/>
        <w:rPr>
          <w:szCs w:val="24"/>
        </w:rPr>
      </w:pPr>
      <w:r w:rsidRPr="00771908">
        <w:rPr>
          <w:szCs w:val="24"/>
        </w:rPr>
        <w:t xml:space="preserve">На конец </w:t>
      </w:r>
      <w:r w:rsidR="00485F89">
        <w:rPr>
          <w:szCs w:val="24"/>
        </w:rPr>
        <w:t>апреля</w:t>
      </w:r>
      <w:r w:rsidRPr="00771908">
        <w:rPr>
          <w:szCs w:val="24"/>
        </w:rPr>
        <w:t xml:space="preserve"> 2022 года на хозяйства населения приходилось 34,9% поголов</w:t>
      </w:r>
      <w:r w:rsidR="00F61AD2">
        <w:rPr>
          <w:szCs w:val="24"/>
        </w:rPr>
        <w:t>ья крупного рогатого скота, 33,0% свиней, 50,3</w:t>
      </w:r>
      <w:r w:rsidRPr="00771908">
        <w:rPr>
          <w:szCs w:val="24"/>
        </w:rPr>
        <w:t>% овец и коз.</w:t>
      </w:r>
    </w:p>
    <w:p w:rsidR="00BA745B" w:rsidRPr="00771908" w:rsidRDefault="00BA745B" w:rsidP="00BA745B">
      <w:pPr>
        <w:widowControl/>
        <w:suppressAutoHyphens/>
        <w:ind w:firstLine="720"/>
        <w:rPr>
          <w:szCs w:val="24"/>
        </w:rPr>
      </w:pPr>
    </w:p>
    <w:p w:rsidR="00771908" w:rsidRPr="00771908" w:rsidRDefault="00771908" w:rsidP="00BA745B">
      <w:pPr>
        <w:suppressAutoHyphens/>
        <w:jc w:val="center"/>
        <w:rPr>
          <w:b/>
        </w:rPr>
      </w:pPr>
      <w:r w:rsidRPr="00771908">
        <w:rPr>
          <w:b/>
        </w:rPr>
        <w:t>Динамика поголовья скота в хозяйствах всех категорий</w:t>
      </w: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 w:rsidRPr="00771908"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771908" w:rsidRPr="00771908" w:rsidTr="00C865A5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71908" w:rsidRPr="00771908" w:rsidRDefault="00771908" w:rsidP="00BA745B">
            <w:pPr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771908">
              <w:rPr>
                <w:b/>
              </w:rPr>
              <w:t xml:space="preserve">Крупный </w:t>
            </w:r>
          </w:p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771908">
              <w:rPr>
                <w:b/>
              </w:rPr>
              <w:t xml:space="preserve">Из него </w:t>
            </w:r>
          </w:p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Овцы и козы</w:t>
            </w:r>
          </w:p>
        </w:tc>
      </w:tr>
      <w:tr w:rsidR="00771908" w:rsidRPr="00771908" w:rsidTr="00C865A5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71908" w:rsidRPr="00771908" w:rsidRDefault="00771908" w:rsidP="00BA745B">
            <w:pPr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месяца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</w:t>
            </w:r>
            <w:r w:rsidRPr="00771908">
              <w:rPr>
                <w:sz w:val="22"/>
              </w:rPr>
              <w:t>е</w:t>
            </w:r>
            <w:r w:rsidRPr="00771908">
              <w:rPr>
                <w:sz w:val="22"/>
              </w:rPr>
              <w:t>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месяца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месяца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</w:tr>
      <w:tr w:rsidR="00771908" w:rsidRPr="00771908" w:rsidTr="00C865A5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center"/>
              <w:rPr>
                <w:b/>
              </w:rPr>
            </w:pPr>
            <w:r w:rsidRPr="00771908">
              <w:rPr>
                <w:b/>
              </w:rPr>
              <w:t>2021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102,7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103,0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101,1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101,1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99,5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104,7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99,3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97,0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99,1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99,5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91,0</w:t>
            </w:r>
          </w:p>
        </w:tc>
      </w:tr>
      <w:tr w:rsidR="00771908" w:rsidRPr="00771908" w:rsidTr="00C865A5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center"/>
              <w:rPr>
                <w:b/>
              </w:rPr>
            </w:pPr>
            <w:r w:rsidRPr="00771908">
              <w:rPr>
                <w:b/>
              </w:rPr>
              <w:lastRenderedPageBreak/>
              <w:t>2022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103,8</w:t>
            </w:r>
          </w:p>
        </w:tc>
      </w:tr>
      <w:tr w:rsidR="00771908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100,7</w:t>
            </w:r>
          </w:p>
        </w:tc>
      </w:tr>
      <w:tr w:rsidR="00771908" w:rsidRPr="00771908" w:rsidTr="003359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 w:rsidRPr="00771908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 w:rsidRPr="00771908">
              <w:t>104,5</w:t>
            </w:r>
          </w:p>
        </w:tc>
      </w:tr>
      <w:tr w:rsidR="003359ED" w:rsidRPr="00771908" w:rsidTr="00C865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3359ED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left="113"/>
              <w:jc w:val="left"/>
            </w:pPr>
            <w: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4C14EC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line="240" w:lineRule="exact"/>
              <w:ind w:right="57"/>
              <w:jc w:val="right"/>
            </w:pPr>
            <w:r>
              <w:t>99,8</w:t>
            </w:r>
          </w:p>
        </w:tc>
      </w:tr>
    </w:tbl>
    <w:p w:rsidR="00771908" w:rsidRPr="00771908" w:rsidRDefault="00771908" w:rsidP="00BA745B">
      <w:pPr>
        <w:widowControl/>
        <w:rPr>
          <w:sz w:val="18"/>
          <w:szCs w:val="18"/>
        </w:rPr>
      </w:pPr>
    </w:p>
    <w:p w:rsidR="00771908" w:rsidRPr="00771908" w:rsidRDefault="00771908" w:rsidP="00BA745B">
      <w:pPr>
        <w:ind w:firstLine="720"/>
      </w:pPr>
      <w:r w:rsidRPr="00771908">
        <w:t xml:space="preserve">В сельскохозяйственных организациях на конец </w:t>
      </w:r>
      <w:r w:rsidR="00485F89">
        <w:t>апреля</w:t>
      </w:r>
      <w:r w:rsidRPr="00771908">
        <w:t xml:space="preserve"> 2022 года по сравнению с концом </w:t>
      </w:r>
      <w:r w:rsidR="00485F89">
        <w:t>апреля</w:t>
      </w:r>
      <w:r w:rsidRPr="00771908">
        <w:t xml:space="preserve"> 2021 года поголовье крупного р</w:t>
      </w:r>
      <w:r w:rsidR="009B2839">
        <w:t>огатого скота сократилось на 3,1%,</w:t>
      </w:r>
      <w:r w:rsidR="00BA745B">
        <w:t xml:space="preserve"> коро</w:t>
      </w:r>
      <w:proofErr w:type="gramStart"/>
      <w:r w:rsidR="00BA745B">
        <w:t>в</w:t>
      </w:r>
      <w:r w:rsidR="009B2839">
        <w:t>-</w:t>
      </w:r>
      <w:proofErr w:type="gramEnd"/>
      <w:r w:rsidR="009B2839">
        <w:t xml:space="preserve"> на 4,7%, свиней – на 5,9%, овец и коз - на 14,5%, птицы - увеличилось</w:t>
      </w:r>
      <w:r w:rsidRPr="00771908">
        <w:t xml:space="preserve"> на </w:t>
      </w:r>
      <w:r w:rsidR="009B2839">
        <w:t>3,1</w:t>
      </w:r>
      <w:r w:rsidRPr="00771908">
        <w:t>%.</w:t>
      </w:r>
    </w:p>
    <w:p w:rsidR="00771908" w:rsidRPr="00771908" w:rsidRDefault="00771908" w:rsidP="00BA745B">
      <w:pPr>
        <w:suppressAutoHyphens/>
      </w:pPr>
    </w:p>
    <w:p w:rsidR="00771908" w:rsidRPr="00771908" w:rsidRDefault="00771908" w:rsidP="00BA745B">
      <w:pPr>
        <w:suppressAutoHyphens/>
        <w:ind w:firstLine="720"/>
      </w:pPr>
      <w:r w:rsidRPr="00771908">
        <w:t>В январе-</w:t>
      </w:r>
      <w:r w:rsidR="00485F89">
        <w:t>апреле</w:t>
      </w:r>
      <w:r w:rsidRPr="00771908">
        <w:t xml:space="preserve"> 2022 года в хозяйствах всех категорий по сравнению с соответствующим периодом предыдущего года</w:t>
      </w:r>
      <w:r w:rsidRPr="00771908">
        <w:rPr>
          <w:b/>
        </w:rPr>
        <w:t xml:space="preserve"> производство скота и птицы на убой (в живом весе)</w:t>
      </w:r>
      <w:r w:rsidR="004A027A">
        <w:t xml:space="preserve"> уменьшилось на 4,5</w:t>
      </w:r>
      <w:r w:rsidRPr="00771908">
        <w:t>%,</w:t>
      </w:r>
      <w:r w:rsidRPr="00771908">
        <w:rPr>
          <w:b/>
        </w:rPr>
        <w:t xml:space="preserve"> валовой надой</w:t>
      </w:r>
      <w:r w:rsidR="00B73037">
        <w:rPr>
          <w:b/>
        </w:rPr>
        <w:t xml:space="preserve"> </w:t>
      </w:r>
      <w:r w:rsidRPr="00771908">
        <w:rPr>
          <w:b/>
        </w:rPr>
        <w:t>молока</w:t>
      </w:r>
      <w:r w:rsidRPr="00771908">
        <w:t xml:space="preserve"> – на </w:t>
      </w:r>
      <w:r w:rsidR="004A027A">
        <w:t>1,1</w:t>
      </w:r>
      <w:r w:rsidRPr="00771908">
        <w:t xml:space="preserve">%, </w:t>
      </w:r>
      <w:r w:rsidRPr="00771908">
        <w:rPr>
          <w:b/>
        </w:rPr>
        <w:t>производство яиц</w:t>
      </w:r>
      <w:r w:rsidRPr="00771908">
        <w:t xml:space="preserve"> увеличилось на </w:t>
      </w:r>
      <w:r w:rsidR="004A027A">
        <w:t>12,7</w:t>
      </w:r>
      <w:r w:rsidRPr="00771908">
        <w:t>%.</w:t>
      </w:r>
    </w:p>
    <w:p w:rsidR="00771908" w:rsidRPr="00771908" w:rsidRDefault="00771908" w:rsidP="00BA745B">
      <w:pPr>
        <w:widowControl/>
        <w:jc w:val="center"/>
        <w:outlineLvl w:val="5"/>
        <w:rPr>
          <w:rFonts w:ascii="Calibri" w:hAnsi="Calibri"/>
          <w:b/>
          <w:bCs/>
          <w:sz w:val="18"/>
          <w:szCs w:val="24"/>
        </w:rPr>
      </w:pPr>
    </w:p>
    <w:p w:rsidR="00771908" w:rsidRPr="00771908" w:rsidRDefault="00771908" w:rsidP="00BA745B">
      <w:pPr>
        <w:widowControl/>
        <w:jc w:val="center"/>
        <w:outlineLvl w:val="5"/>
        <w:rPr>
          <w:b/>
          <w:bCs/>
          <w:szCs w:val="24"/>
        </w:rPr>
      </w:pPr>
      <w:r w:rsidRPr="00771908">
        <w:rPr>
          <w:b/>
          <w:bCs/>
          <w:szCs w:val="24"/>
        </w:rPr>
        <w:t>Производство основных видов продукции в хозяйствах всех категорий</w:t>
      </w:r>
    </w:p>
    <w:p w:rsidR="00771908" w:rsidRPr="00771908" w:rsidRDefault="00771908" w:rsidP="00BA745B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771908" w:rsidTr="00C865A5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BA745B">
            <w:pPr>
              <w:jc w:val="center"/>
            </w:pPr>
            <w:r w:rsidRPr="00771908">
              <w:t>Январь-</w:t>
            </w:r>
            <w:r w:rsidR="00485F89">
              <w:t>апрель</w:t>
            </w:r>
          </w:p>
          <w:p w:rsidR="00771908" w:rsidRPr="00771908" w:rsidRDefault="00771908" w:rsidP="00BA745B">
            <w:pPr>
              <w:jc w:val="center"/>
            </w:pPr>
            <w:r w:rsidRPr="00771908">
              <w:t>2022 г.,</w:t>
            </w:r>
          </w:p>
          <w:p w:rsidR="00771908" w:rsidRPr="00771908" w:rsidRDefault="00771908" w:rsidP="00BA745B">
            <w:pPr>
              <w:jc w:val="center"/>
            </w:pPr>
            <w:r w:rsidRPr="00771908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BA745B">
            <w:pPr>
              <w:jc w:val="center"/>
            </w:pPr>
            <w:r w:rsidRPr="00771908">
              <w:t xml:space="preserve">в % к </w:t>
            </w:r>
          </w:p>
          <w:p w:rsidR="00771908" w:rsidRPr="00771908" w:rsidRDefault="00771908" w:rsidP="00BA745B">
            <w:pPr>
              <w:jc w:val="center"/>
            </w:pPr>
            <w:r w:rsidRPr="00771908">
              <w:t>январю-</w:t>
            </w:r>
            <w:r w:rsidR="00485F89">
              <w:t>апрелю</w:t>
            </w:r>
          </w:p>
          <w:p w:rsidR="00771908" w:rsidRPr="00771908" w:rsidRDefault="00771908" w:rsidP="00BA745B">
            <w:pPr>
              <w:jc w:val="center"/>
            </w:pPr>
            <w:r w:rsidRPr="00771908">
              <w:t>2021 г.</w:t>
            </w:r>
          </w:p>
        </w:tc>
      </w:tr>
      <w:tr w:rsidR="00771908" w:rsidRPr="00771908" w:rsidTr="00C865A5">
        <w:trPr>
          <w:cantSplit/>
          <w:trHeight w:val="76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center"/>
            </w:pPr>
          </w:p>
        </w:tc>
      </w:tr>
      <w:tr w:rsidR="00771908" w:rsidRPr="00771908" w:rsidTr="00C865A5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BA745B">
            <w:pPr>
              <w:jc w:val="left"/>
              <w:rPr>
                <w:b/>
              </w:rPr>
            </w:pPr>
            <w:r w:rsidRPr="00771908">
              <w:rPr>
                <w:b/>
              </w:rPr>
              <w:t>Скот и птица на убой в (живом весе)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4A027A" w:rsidP="00BA745B">
            <w:pPr>
              <w:jc w:val="right"/>
            </w:pPr>
            <w:r>
              <w:t>44,8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4A027A" w:rsidP="00BA745B">
            <w:pPr>
              <w:jc w:val="right"/>
            </w:pPr>
            <w:r>
              <w:t>95,5</w:t>
            </w:r>
          </w:p>
        </w:tc>
      </w:tr>
      <w:tr w:rsidR="00771908" w:rsidRPr="00771908" w:rsidTr="00C865A5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left"/>
              <w:rPr>
                <w:b/>
              </w:rPr>
            </w:pPr>
            <w:r w:rsidRPr="00771908">
              <w:rPr>
                <w:b/>
              </w:rPr>
              <w:t xml:space="preserve">Молока 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771908" w:rsidRPr="00771908" w:rsidRDefault="004A027A" w:rsidP="00BA745B">
            <w:pPr>
              <w:jc w:val="right"/>
            </w:pPr>
            <w:r>
              <w:t>131,7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771908" w:rsidRPr="00771908" w:rsidRDefault="004A027A" w:rsidP="00BA745B">
            <w:pPr>
              <w:jc w:val="right"/>
            </w:pPr>
            <w:r>
              <w:t>98,9</w:t>
            </w:r>
          </w:p>
        </w:tc>
      </w:tr>
      <w:tr w:rsidR="00771908" w:rsidRPr="00771908" w:rsidTr="00C865A5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left"/>
            </w:pPr>
            <w:r w:rsidRPr="00771908">
              <w:rPr>
                <w:b/>
              </w:rPr>
              <w:t>Яиц</w:t>
            </w:r>
            <w:r w:rsidRPr="00771908">
              <w:t xml:space="preserve">, </w:t>
            </w:r>
            <w:proofErr w:type="gramStart"/>
            <w:r w:rsidRPr="00771908">
              <w:t>млн</w:t>
            </w:r>
            <w:proofErr w:type="gramEnd"/>
            <w:r w:rsidRPr="00771908">
              <w:t xml:space="preserve">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4A027A" w:rsidP="00BA745B">
            <w:pPr>
              <w:jc w:val="right"/>
            </w:pPr>
            <w:r>
              <w:t>21,8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4A027A" w:rsidP="00BA745B">
            <w:pPr>
              <w:jc w:val="right"/>
            </w:pPr>
            <w:r>
              <w:t>112,7</w:t>
            </w:r>
          </w:p>
        </w:tc>
      </w:tr>
    </w:tbl>
    <w:p w:rsidR="00771908" w:rsidRPr="00771908" w:rsidRDefault="00771908" w:rsidP="00BA745B">
      <w:pPr>
        <w:tabs>
          <w:tab w:val="left" w:pos="1065"/>
        </w:tabs>
        <w:ind w:firstLine="720"/>
      </w:pPr>
    </w:p>
    <w:p w:rsidR="00771908" w:rsidRPr="00771908" w:rsidRDefault="00771908" w:rsidP="00BA745B">
      <w:pPr>
        <w:tabs>
          <w:tab w:val="left" w:pos="1065"/>
        </w:tabs>
        <w:suppressAutoHyphens/>
        <w:ind w:firstLine="720"/>
      </w:pPr>
      <w:r w:rsidRPr="00771908">
        <w:t>В сельскохозяйственных организациях в январе-</w:t>
      </w:r>
      <w:r w:rsidR="00485F89">
        <w:t>апреле</w:t>
      </w:r>
      <w:r w:rsidRPr="00771908">
        <w:t xml:space="preserve"> 2022 года по сравнению с аналогичным периодом предыдущего года производство скота и птицы на убой (в живом </w:t>
      </w:r>
      <w:r w:rsidR="00956889">
        <w:t xml:space="preserve">весе) уменьшилось на </w:t>
      </w:r>
      <w:r w:rsidR="0072597E">
        <w:t>5,9%, производство молока – на 2,4</w:t>
      </w:r>
      <w:r w:rsidRPr="00771908">
        <w:t>%.</w:t>
      </w:r>
    </w:p>
    <w:p w:rsidR="00771908" w:rsidRPr="00771908" w:rsidRDefault="00771908" w:rsidP="00BA745B">
      <w:pPr>
        <w:tabs>
          <w:tab w:val="left" w:pos="1065"/>
        </w:tabs>
        <w:ind w:firstLine="720"/>
      </w:pPr>
    </w:p>
    <w:p w:rsidR="00771908" w:rsidRPr="00771908" w:rsidRDefault="00771908" w:rsidP="00BA745B">
      <w:pPr>
        <w:tabs>
          <w:tab w:val="left" w:pos="1065"/>
        </w:tabs>
        <w:jc w:val="center"/>
      </w:pPr>
      <w:r w:rsidRPr="00771908">
        <w:rPr>
          <w:b/>
        </w:rPr>
        <w:t>Производство основных видов скота и птицы на убой (в живом весе)</w:t>
      </w:r>
    </w:p>
    <w:p w:rsidR="00771908" w:rsidRPr="00771908" w:rsidRDefault="00771908" w:rsidP="00BA745B">
      <w:pPr>
        <w:jc w:val="center"/>
        <w:rPr>
          <w:b/>
        </w:rPr>
      </w:pPr>
      <w:r w:rsidRPr="00771908">
        <w:rPr>
          <w:b/>
        </w:rPr>
        <w:t>сельскохозяйственными организациями</w:t>
      </w:r>
      <w:proofErr w:type="gramStart"/>
      <w:r w:rsidRPr="00771908">
        <w:rPr>
          <w:b/>
          <w:vertAlign w:val="superscript"/>
        </w:rPr>
        <w:t>1</w:t>
      </w:r>
      <w:proofErr w:type="gramEnd"/>
      <w:r w:rsidRPr="00771908">
        <w:rPr>
          <w:b/>
          <w:vertAlign w:val="superscript"/>
        </w:rPr>
        <w:t xml:space="preserve">)  </w:t>
      </w:r>
    </w:p>
    <w:p w:rsidR="00771908" w:rsidRPr="00771908" w:rsidRDefault="00771908" w:rsidP="00BA745B">
      <w:pPr>
        <w:rPr>
          <w:b/>
          <w:sz w:val="10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771908" w:rsidTr="00C865A5">
        <w:trPr>
          <w:cantSplit/>
          <w:trHeight w:val="29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BA745B">
            <w:pPr>
              <w:jc w:val="center"/>
            </w:pPr>
            <w:r w:rsidRPr="00771908">
              <w:t>Январь-</w:t>
            </w:r>
            <w:r w:rsidR="00485F89">
              <w:t>апрель</w:t>
            </w:r>
            <w:r w:rsidRPr="00771908">
              <w:t xml:space="preserve"> 2022 г.</w:t>
            </w:r>
          </w:p>
        </w:tc>
      </w:tr>
      <w:tr w:rsidR="00771908" w:rsidRPr="00771908" w:rsidTr="00C865A5">
        <w:trPr>
          <w:cantSplit/>
          <w:trHeight w:val="144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BA745B">
            <w:pPr>
              <w:jc w:val="center"/>
            </w:pPr>
            <w:r w:rsidRPr="00771908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BA745B">
            <w:pPr>
              <w:ind w:left="-57" w:right="-57"/>
              <w:jc w:val="center"/>
            </w:pPr>
            <w:proofErr w:type="gramStart"/>
            <w:r w:rsidRPr="00771908">
              <w:t>в</w:t>
            </w:r>
            <w:proofErr w:type="gramEnd"/>
            <w:r w:rsidRPr="00771908">
              <w:t xml:space="preserve"> % </w:t>
            </w:r>
            <w:proofErr w:type="gramStart"/>
            <w:r w:rsidRPr="00771908">
              <w:t>к</w:t>
            </w:r>
            <w:proofErr w:type="gramEnd"/>
            <w:r w:rsidRPr="00771908">
              <w:t xml:space="preserve"> январю-</w:t>
            </w:r>
            <w:r w:rsidR="00485F89">
              <w:t xml:space="preserve">апрелю </w:t>
            </w:r>
            <w:r w:rsidRPr="00771908">
              <w:t>2021 г.</w:t>
            </w:r>
          </w:p>
        </w:tc>
      </w:tr>
      <w:tr w:rsidR="00771908" w:rsidRPr="00771908" w:rsidTr="00C865A5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BA745B">
            <w:pPr>
              <w:jc w:val="left"/>
              <w:rPr>
                <w:b/>
              </w:rPr>
            </w:pPr>
            <w:r w:rsidRPr="00771908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18332,7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94,1</w:t>
            </w:r>
          </w:p>
        </w:tc>
      </w:tr>
      <w:tr w:rsidR="00771908" w:rsidRPr="00771908" w:rsidTr="00C865A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ind w:left="113" w:firstLine="285"/>
              <w:jc w:val="left"/>
            </w:pPr>
            <w:r w:rsidRPr="00771908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BA745B">
            <w:pPr>
              <w:tabs>
                <w:tab w:val="left" w:pos="1248"/>
              </w:tabs>
              <w:ind w:right="170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BA745B">
            <w:pPr>
              <w:tabs>
                <w:tab w:val="left" w:pos="1248"/>
              </w:tabs>
              <w:ind w:right="170"/>
              <w:jc w:val="right"/>
            </w:pPr>
          </w:p>
        </w:tc>
      </w:tr>
      <w:tr w:rsidR="00771908" w:rsidRPr="00771908" w:rsidTr="00C865A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ind w:left="113"/>
              <w:jc w:val="left"/>
            </w:pPr>
            <w:r w:rsidRPr="00771908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2993,3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105,5</w:t>
            </w:r>
          </w:p>
        </w:tc>
      </w:tr>
      <w:tr w:rsidR="00771908" w:rsidRPr="00771908" w:rsidTr="00C865A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ind w:left="113"/>
              <w:jc w:val="left"/>
            </w:pPr>
            <w:r w:rsidRPr="00771908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3187,5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102,6</w:t>
            </w:r>
          </w:p>
        </w:tc>
      </w:tr>
      <w:tr w:rsidR="00771908" w:rsidRPr="00771908" w:rsidTr="00C865A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ind w:left="113"/>
              <w:jc w:val="left"/>
            </w:pPr>
            <w:r w:rsidRPr="00771908"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115,8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66,5</w:t>
            </w:r>
          </w:p>
        </w:tc>
      </w:tr>
      <w:tr w:rsidR="00771908" w:rsidRPr="00771908" w:rsidTr="00C865A5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ind w:left="113"/>
              <w:jc w:val="left"/>
            </w:pPr>
            <w:r w:rsidRPr="00771908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12031,3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2011F7" w:rsidP="00BA745B">
            <w:pPr>
              <w:tabs>
                <w:tab w:val="left" w:pos="1248"/>
              </w:tabs>
              <w:ind w:right="170"/>
              <w:jc w:val="right"/>
            </w:pPr>
            <w:r>
              <w:t>90</w:t>
            </w:r>
            <w:r w:rsidR="00956889">
              <w:t>,0</w:t>
            </w:r>
          </w:p>
        </w:tc>
      </w:tr>
    </w:tbl>
    <w:p w:rsidR="00771908" w:rsidRPr="00771908" w:rsidRDefault="00771908" w:rsidP="00BA745B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771908">
        <w:rPr>
          <w:sz w:val="18"/>
          <w:vertAlign w:val="superscript"/>
        </w:rPr>
        <w:t>1)</w:t>
      </w:r>
      <w:r w:rsidRPr="00771908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771908">
        <w:rPr>
          <w:b/>
        </w:rPr>
        <w:lastRenderedPageBreak/>
        <w:t xml:space="preserve">Надой молока на 1 корову, </w:t>
      </w:r>
      <w:r w:rsidRPr="00771908">
        <w:t>по расчетам,</w:t>
      </w:r>
      <w:r w:rsidR="00BA745B">
        <w:t xml:space="preserve"> </w:t>
      </w:r>
      <w:r w:rsidRPr="00771908">
        <w:t>в январе-</w:t>
      </w:r>
      <w:r w:rsidR="00485F89">
        <w:t>апреле</w:t>
      </w:r>
      <w:r w:rsidRPr="00771908">
        <w:t xml:space="preserve"> 2022 года в сельскохозяйственных организациях по сравнению с январем-</w:t>
      </w:r>
      <w:r w:rsidR="00485F89">
        <w:t>апрелем</w:t>
      </w:r>
      <w:r w:rsidRPr="00771908">
        <w:t xml:space="preserve"> 2021 года </w:t>
      </w:r>
      <w:r w:rsidRPr="00C31E59">
        <w:t xml:space="preserve">увеличился на </w:t>
      </w:r>
      <w:r w:rsidR="00DB0027" w:rsidRPr="00C31E59">
        <w:t>3,4</w:t>
      </w:r>
      <w:r w:rsidRPr="00C31E59">
        <w:t>% и</w:t>
      </w:r>
      <w:r w:rsidRPr="00771908">
        <w:t xml:space="preserve"> составил </w:t>
      </w:r>
      <w:r w:rsidR="00B55974">
        <w:t>2325</w:t>
      </w:r>
      <w:r w:rsidRPr="00771908">
        <w:t xml:space="preserve"> килограмм</w:t>
      </w:r>
      <w:r w:rsidR="00B55974">
        <w:t>ов</w:t>
      </w:r>
      <w:r w:rsidRPr="00771908">
        <w:t xml:space="preserve">. </w:t>
      </w: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771908">
        <w:rPr>
          <w:b/>
        </w:rPr>
        <w:t xml:space="preserve">Структура производства скота и птицы на убой (в живом весе) по видам </w:t>
      </w: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771908">
        <w:rPr>
          <w:b/>
        </w:rPr>
        <w:t>в сельскохозяйственных организациях за январь-</w:t>
      </w:r>
      <w:r w:rsidR="00485F89">
        <w:rPr>
          <w:b/>
        </w:rPr>
        <w:t>апрель</w:t>
      </w:r>
      <w:r w:rsidRPr="00771908">
        <w:rPr>
          <w:b/>
        </w:rPr>
        <w:t xml:space="preserve"> 2022 года</w:t>
      </w:r>
    </w:p>
    <w:p w:rsid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771908">
        <w:t>(в процентах к общему производству)</w:t>
      </w:r>
    </w:p>
    <w:p w:rsidR="00BA745B" w:rsidRPr="00771908" w:rsidRDefault="00BA745B" w:rsidP="00BA745B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</w:p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color w:val="FF0000"/>
        </w:rPr>
      </w:pPr>
      <w:r w:rsidRPr="00771908">
        <w:rPr>
          <w:noProof/>
          <w:color w:val="FF0000"/>
        </w:rPr>
        <w:drawing>
          <wp:inline distT="0" distB="0" distL="0" distR="0" wp14:anchorId="73FC46A3" wp14:editId="302EE276">
            <wp:extent cx="5166360" cy="1920240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71908" w:rsidRPr="00771908" w:rsidRDefault="00771908" w:rsidP="00BA745B">
      <w:pPr>
        <w:tabs>
          <w:tab w:val="left" w:pos="2145"/>
        </w:tabs>
        <w:suppressAutoHyphens/>
        <w:ind w:firstLine="709"/>
        <w:rPr>
          <w:sz w:val="12"/>
        </w:rPr>
      </w:pPr>
    </w:p>
    <w:p w:rsidR="00771908" w:rsidRDefault="00771908" w:rsidP="00BA745B">
      <w:pPr>
        <w:tabs>
          <w:tab w:val="left" w:pos="2145"/>
        </w:tabs>
        <w:suppressAutoHyphens/>
        <w:ind w:firstLine="709"/>
      </w:pPr>
      <w:r w:rsidRPr="00771908">
        <w:t>В январе-</w:t>
      </w:r>
      <w:r w:rsidR="00485F89">
        <w:t>апреле</w:t>
      </w:r>
      <w:r w:rsidRPr="00771908">
        <w:t xml:space="preserve"> 2022 года по сравнению с аналогичным периодом предыдущего года в производстве скота и птицы на убой (в живом весе) сельскохозяйственными организациями отмечалось увеличение удельного веса мяса </w:t>
      </w:r>
      <w:r w:rsidR="00956889">
        <w:t>крупного рогатого скота и мяса свиней.</w:t>
      </w:r>
    </w:p>
    <w:p w:rsidR="00BA745B" w:rsidRDefault="00BA745B" w:rsidP="00BA745B">
      <w:pPr>
        <w:tabs>
          <w:tab w:val="left" w:pos="2145"/>
        </w:tabs>
        <w:suppressAutoHyphens/>
        <w:ind w:firstLine="709"/>
      </w:pPr>
    </w:p>
    <w:p w:rsidR="00BA745B" w:rsidRPr="00771908" w:rsidRDefault="00BA745B" w:rsidP="00BA745B">
      <w:pPr>
        <w:tabs>
          <w:tab w:val="left" w:pos="2145"/>
        </w:tabs>
        <w:suppressAutoHyphens/>
        <w:ind w:firstLine="709"/>
      </w:pPr>
    </w:p>
    <w:p w:rsidR="00771908" w:rsidRDefault="00771908" w:rsidP="00BA745B">
      <w:pPr>
        <w:tabs>
          <w:tab w:val="center" w:pos="4677"/>
          <w:tab w:val="right" w:pos="9355"/>
        </w:tabs>
        <w:suppressAutoHyphens/>
        <w:ind w:firstLine="720"/>
        <w:rPr>
          <w:szCs w:val="24"/>
        </w:rPr>
      </w:pPr>
      <w:r w:rsidRPr="00771908">
        <w:rPr>
          <w:b/>
          <w:szCs w:val="24"/>
        </w:rPr>
        <w:t>Обеспеченность скота кормами</w:t>
      </w:r>
      <w:r w:rsidRPr="00771908">
        <w:rPr>
          <w:szCs w:val="24"/>
        </w:rPr>
        <w:t xml:space="preserve"> в сельскохозяйственных организациях, не относящихся к субъектам малого предпринимательства, на конец </w:t>
      </w:r>
      <w:r w:rsidR="00485F89">
        <w:rPr>
          <w:szCs w:val="24"/>
        </w:rPr>
        <w:t>апреля</w:t>
      </w:r>
      <w:r w:rsidRPr="00771908">
        <w:rPr>
          <w:szCs w:val="24"/>
        </w:rPr>
        <w:t xml:space="preserve"> 2022 года на </w:t>
      </w:r>
      <w:r w:rsidR="00956889" w:rsidRPr="00956889">
        <w:rPr>
          <w:szCs w:val="24"/>
        </w:rPr>
        <w:t>11,0</w:t>
      </w:r>
      <w:r w:rsidRPr="00956889">
        <w:rPr>
          <w:szCs w:val="24"/>
        </w:rPr>
        <w:t xml:space="preserve">% ниже, чем в предыдущем году, и составила – </w:t>
      </w:r>
      <w:r w:rsidR="00956889" w:rsidRPr="00956889">
        <w:rPr>
          <w:szCs w:val="24"/>
        </w:rPr>
        <w:t>8,8</w:t>
      </w:r>
      <w:r w:rsidRPr="00956889">
        <w:rPr>
          <w:szCs w:val="24"/>
        </w:rPr>
        <w:t xml:space="preserve"> центнеров кормовых единиц в расчете на 1 условную голову.</w:t>
      </w:r>
    </w:p>
    <w:p w:rsidR="00BA745B" w:rsidRPr="00771908" w:rsidRDefault="00BA745B" w:rsidP="00BA745B">
      <w:pPr>
        <w:tabs>
          <w:tab w:val="center" w:pos="4677"/>
          <w:tab w:val="right" w:pos="9355"/>
        </w:tabs>
        <w:suppressAutoHyphens/>
        <w:ind w:firstLine="720"/>
        <w:rPr>
          <w:szCs w:val="24"/>
        </w:rPr>
      </w:pPr>
    </w:p>
    <w:p w:rsidR="00771908" w:rsidRPr="00771908" w:rsidRDefault="00771908" w:rsidP="00BA745B">
      <w:pPr>
        <w:widowControl/>
        <w:spacing w:before="120" w:after="120"/>
        <w:jc w:val="center"/>
        <w:outlineLvl w:val="4"/>
        <w:rPr>
          <w:b/>
          <w:bCs/>
          <w:iCs/>
          <w:szCs w:val="24"/>
        </w:rPr>
      </w:pPr>
      <w:r w:rsidRPr="00771908">
        <w:rPr>
          <w:b/>
          <w:bCs/>
          <w:iCs/>
          <w:szCs w:val="24"/>
        </w:rPr>
        <w:t>Наличие кормов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197"/>
        <w:gridCol w:w="2197"/>
      </w:tblGrid>
      <w:tr w:rsidR="00771908" w:rsidRPr="00771908" w:rsidTr="00C865A5">
        <w:trPr>
          <w:cantSplit/>
          <w:trHeight w:val="600"/>
        </w:trPr>
        <w:tc>
          <w:tcPr>
            <w:tcW w:w="4820" w:type="dxa"/>
            <w:tcBorders>
              <w:top w:val="double" w:sz="4" w:space="0" w:color="auto"/>
            </w:tcBorders>
          </w:tcPr>
          <w:p w:rsidR="00771908" w:rsidRPr="00771908" w:rsidRDefault="00771908" w:rsidP="00BA745B">
            <w:pPr>
              <w:spacing w:line="240" w:lineRule="exact"/>
              <w:rPr>
                <w:szCs w:val="24"/>
              </w:rPr>
            </w:pP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771908" w:rsidRPr="00771908" w:rsidRDefault="00771908" w:rsidP="00BA745B">
            <w:pPr>
              <w:widowControl/>
              <w:spacing w:line="240" w:lineRule="exact"/>
              <w:jc w:val="center"/>
              <w:rPr>
                <w:szCs w:val="24"/>
              </w:rPr>
            </w:pPr>
            <w:r w:rsidRPr="00771908">
              <w:rPr>
                <w:szCs w:val="24"/>
              </w:rPr>
              <w:t xml:space="preserve">На конец </w:t>
            </w:r>
            <w:r w:rsidR="00485F89">
              <w:rPr>
                <w:szCs w:val="24"/>
              </w:rPr>
              <w:t>апреля</w:t>
            </w:r>
          </w:p>
          <w:p w:rsidR="00771908" w:rsidRPr="00771908" w:rsidRDefault="00771908" w:rsidP="00BA745B">
            <w:pPr>
              <w:spacing w:line="240" w:lineRule="exact"/>
              <w:jc w:val="center"/>
              <w:rPr>
                <w:szCs w:val="24"/>
              </w:rPr>
            </w:pPr>
            <w:r w:rsidRPr="00771908">
              <w:rPr>
                <w:szCs w:val="24"/>
              </w:rPr>
              <w:t>2022 г.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771908" w:rsidRPr="00771908" w:rsidRDefault="00771908" w:rsidP="00BA745B">
            <w:pPr>
              <w:widowControl/>
              <w:spacing w:line="240" w:lineRule="exact"/>
              <w:jc w:val="center"/>
              <w:rPr>
                <w:szCs w:val="24"/>
              </w:rPr>
            </w:pPr>
            <w:proofErr w:type="gramStart"/>
            <w:r w:rsidRPr="00771908">
              <w:rPr>
                <w:szCs w:val="24"/>
              </w:rPr>
              <w:t>в</w:t>
            </w:r>
            <w:proofErr w:type="gramEnd"/>
            <w:r w:rsidRPr="00771908">
              <w:rPr>
                <w:szCs w:val="24"/>
              </w:rPr>
              <w:t xml:space="preserve"> % к концу</w:t>
            </w:r>
          </w:p>
          <w:p w:rsidR="00771908" w:rsidRPr="00771908" w:rsidRDefault="00485F89" w:rsidP="00BA745B">
            <w:pPr>
              <w:widowControl/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апреля</w:t>
            </w:r>
            <w:r w:rsidR="00771908" w:rsidRPr="00771908">
              <w:rPr>
                <w:szCs w:val="24"/>
              </w:rPr>
              <w:t xml:space="preserve"> 2021 г.</w:t>
            </w:r>
          </w:p>
        </w:tc>
      </w:tr>
      <w:tr w:rsidR="00771908" w:rsidRPr="00771908" w:rsidTr="00C865A5">
        <w:trPr>
          <w:cantSplit/>
          <w:trHeight w:val="284"/>
        </w:trPr>
        <w:tc>
          <w:tcPr>
            <w:tcW w:w="4820" w:type="dxa"/>
            <w:tcBorders>
              <w:top w:val="double" w:sz="4" w:space="0" w:color="auto"/>
            </w:tcBorders>
            <w:vAlign w:val="bottom"/>
          </w:tcPr>
          <w:p w:rsidR="00771908" w:rsidRPr="00771908" w:rsidRDefault="00771908" w:rsidP="00BA745B">
            <w:pPr>
              <w:spacing w:line="240" w:lineRule="exact"/>
              <w:jc w:val="left"/>
              <w:rPr>
                <w:szCs w:val="24"/>
              </w:rPr>
            </w:pPr>
            <w:r w:rsidRPr="00771908">
              <w:rPr>
                <w:szCs w:val="24"/>
              </w:rPr>
              <w:t>Наличие кормов, тыс. тонн кормовых единиц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771908" w:rsidRPr="00771908" w:rsidRDefault="005F0C9D" w:rsidP="00BA745B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44,2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771908" w:rsidRPr="00771908" w:rsidRDefault="005F0C9D" w:rsidP="00BA745B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85,5</w:t>
            </w:r>
          </w:p>
        </w:tc>
      </w:tr>
      <w:tr w:rsidR="00771908" w:rsidRPr="00771908" w:rsidTr="00C865A5">
        <w:trPr>
          <w:cantSplit/>
          <w:trHeight w:val="284"/>
        </w:trPr>
        <w:tc>
          <w:tcPr>
            <w:tcW w:w="4820" w:type="dxa"/>
            <w:vAlign w:val="bottom"/>
          </w:tcPr>
          <w:p w:rsidR="00771908" w:rsidRPr="00771908" w:rsidRDefault="00771908" w:rsidP="00BA745B">
            <w:pPr>
              <w:spacing w:line="240" w:lineRule="exact"/>
              <w:jc w:val="left"/>
              <w:rPr>
                <w:szCs w:val="24"/>
              </w:rPr>
            </w:pPr>
            <w:r w:rsidRPr="00771908">
              <w:rPr>
                <w:szCs w:val="24"/>
              </w:rPr>
              <w:t xml:space="preserve">в том числе </w:t>
            </w:r>
            <w:proofErr w:type="gramStart"/>
            <w:r w:rsidRPr="00771908">
              <w:rPr>
                <w:szCs w:val="24"/>
              </w:rPr>
              <w:t>концентрированных</w:t>
            </w:r>
            <w:proofErr w:type="gramEnd"/>
          </w:p>
        </w:tc>
        <w:tc>
          <w:tcPr>
            <w:tcW w:w="2197" w:type="dxa"/>
            <w:vAlign w:val="center"/>
          </w:tcPr>
          <w:p w:rsidR="00771908" w:rsidRPr="00771908" w:rsidRDefault="005F0C9D" w:rsidP="00BA745B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10,3</w:t>
            </w:r>
          </w:p>
        </w:tc>
        <w:tc>
          <w:tcPr>
            <w:tcW w:w="2197" w:type="dxa"/>
            <w:vAlign w:val="center"/>
          </w:tcPr>
          <w:p w:rsidR="00771908" w:rsidRPr="00771908" w:rsidRDefault="00771908" w:rsidP="00BA745B">
            <w:pPr>
              <w:spacing w:line="240" w:lineRule="exact"/>
              <w:jc w:val="right"/>
              <w:rPr>
                <w:szCs w:val="24"/>
              </w:rPr>
            </w:pPr>
            <w:r w:rsidRPr="00771908">
              <w:rPr>
                <w:szCs w:val="24"/>
              </w:rPr>
              <w:t>56,</w:t>
            </w:r>
            <w:r w:rsidR="005F0C9D">
              <w:rPr>
                <w:szCs w:val="24"/>
              </w:rPr>
              <w:t>1</w:t>
            </w:r>
          </w:p>
        </w:tc>
      </w:tr>
      <w:tr w:rsidR="00771908" w:rsidRPr="00771908" w:rsidTr="00C865A5">
        <w:trPr>
          <w:cantSplit/>
          <w:trHeight w:val="284"/>
        </w:trPr>
        <w:tc>
          <w:tcPr>
            <w:tcW w:w="4820" w:type="dxa"/>
            <w:tcBorders>
              <w:bottom w:val="double" w:sz="4" w:space="0" w:color="auto"/>
            </w:tcBorders>
          </w:tcPr>
          <w:p w:rsidR="00771908" w:rsidRPr="00771908" w:rsidRDefault="00771908" w:rsidP="00BA745B">
            <w:pPr>
              <w:spacing w:line="240" w:lineRule="exact"/>
              <w:jc w:val="left"/>
              <w:rPr>
                <w:szCs w:val="24"/>
              </w:rPr>
            </w:pPr>
            <w:r w:rsidRPr="00771908">
              <w:rPr>
                <w:szCs w:val="24"/>
              </w:rPr>
              <w:t xml:space="preserve">в расчете на 1 условную голову, </w:t>
            </w:r>
          </w:p>
          <w:p w:rsidR="00771908" w:rsidRPr="00771908" w:rsidRDefault="00771908" w:rsidP="00BA745B">
            <w:pPr>
              <w:spacing w:line="240" w:lineRule="exact"/>
              <w:jc w:val="left"/>
              <w:rPr>
                <w:szCs w:val="24"/>
              </w:rPr>
            </w:pPr>
            <w:r w:rsidRPr="00771908">
              <w:rPr>
                <w:szCs w:val="24"/>
              </w:rPr>
              <w:t>центнеров кормовых единиц</w:t>
            </w:r>
          </w:p>
        </w:tc>
        <w:tc>
          <w:tcPr>
            <w:tcW w:w="2197" w:type="dxa"/>
            <w:tcBorders>
              <w:bottom w:val="double" w:sz="4" w:space="0" w:color="auto"/>
            </w:tcBorders>
            <w:vAlign w:val="bottom"/>
          </w:tcPr>
          <w:p w:rsidR="00771908" w:rsidRPr="00956889" w:rsidRDefault="00956889" w:rsidP="00BA745B">
            <w:pPr>
              <w:spacing w:line="240" w:lineRule="exact"/>
              <w:jc w:val="right"/>
              <w:rPr>
                <w:szCs w:val="24"/>
              </w:rPr>
            </w:pPr>
            <w:r w:rsidRPr="00956889">
              <w:rPr>
                <w:szCs w:val="24"/>
              </w:rPr>
              <w:t>8,8</w:t>
            </w:r>
          </w:p>
        </w:tc>
        <w:tc>
          <w:tcPr>
            <w:tcW w:w="2197" w:type="dxa"/>
            <w:tcBorders>
              <w:bottom w:val="double" w:sz="4" w:space="0" w:color="auto"/>
            </w:tcBorders>
            <w:vAlign w:val="bottom"/>
          </w:tcPr>
          <w:p w:rsidR="00771908" w:rsidRPr="00956889" w:rsidRDefault="00956889" w:rsidP="00BA745B">
            <w:pPr>
              <w:spacing w:line="240" w:lineRule="exact"/>
              <w:jc w:val="right"/>
              <w:rPr>
                <w:szCs w:val="24"/>
              </w:rPr>
            </w:pPr>
            <w:r w:rsidRPr="00956889">
              <w:rPr>
                <w:szCs w:val="24"/>
              </w:rPr>
              <w:t>89,0</w:t>
            </w:r>
          </w:p>
        </w:tc>
      </w:tr>
    </w:tbl>
    <w:p w:rsidR="00771908" w:rsidRDefault="00771908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Default="00BA745B" w:rsidP="00BA745B">
      <w:pPr>
        <w:suppressAutoHyphens/>
        <w:ind w:firstLine="720"/>
        <w:rPr>
          <w:b/>
          <w:sz w:val="14"/>
        </w:rPr>
      </w:pPr>
    </w:p>
    <w:p w:rsidR="00BA745B" w:rsidRPr="00771908" w:rsidRDefault="00BA745B" w:rsidP="00BA745B">
      <w:pPr>
        <w:suppressAutoHyphens/>
        <w:ind w:firstLine="720"/>
        <w:rPr>
          <w:b/>
          <w:sz w:val="14"/>
        </w:rPr>
      </w:pPr>
    </w:p>
    <w:p w:rsidR="00771908" w:rsidRPr="00771908" w:rsidRDefault="00771908" w:rsidP="00BA745B">
      <w:pPr>
        <w:suppressAutoHyphens/>
        <w:ind w:firstLine="720"/>
      </w:pPr>
      <w:r w:rsidRPr="00771908">
        <w:rPr>
          <w:b/>
        </w:rPr>
        <w:lastRenderedPageBreak/>
        <w:t>Объем реализации</w:t>
      </w:r>
      <w:r w:rsidRPr="00771908">
        <w:t xml:space="preserve"> сельскохозяйственных продуктов сельскохозяйственными организациями, не относящимися к субъектам малого предпринимательства, в январе - </w:t>
      </w:r>
      <w:r w:rsidR="00485F89">
        <w:t>апреле</w:t>
      </w:r>
      <w:r w:rsidRPr="00771908">
        <w:t xml:space="preserve"> 2022 года составил:</w:t>
      </w:r>
    </w:p>
    <w:p w:rsidR="00771908" w:rsidRPr="00771908" w:rsidRDefault="00771908" w:rsidP="00BA745B">
      <w:pPr>
        <w:suppressAutoHyphens/>
        <w:ind w:firstLine="720"/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771908" w:rsidRPr="00771908" w:rsidTr="00C865A5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>Январь-</w:t>
            </w:r>
            <w:r w:rsidR="00485F89">
              <w:t>апрель</w:t>
            </w:r>
            <w:r w:rsidRPr="00771908">
              <w:t xml:space="preserve"> 2022 г.,</w:t>
            </w:r>
          </w:p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 xml:space="preserve">в % к </w:t>
            </w:r>
          </w:p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>январю-</w:t>
            </w:r>
            <w:r w:rsidR="00485F89">
              <w:t>апрелю</w:t>
            </w:r>
            <w:r w:rsidRPr="00771908">
              <w:t xml:space="preserve"> 2021 г.</w:t>
            </w:r>
          </w:p>
        </w:tc>
      </w:tr>
      <w:tr w:rsidR="00E314C5" w:rsidRPr="00771908" w:rsidTr="00117C0F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 xml:space="preserve">Зерновые и зернобобовые культуры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862F75" w:rsidRDefault="00E314C5" w:rsidP="00BA745B">
            <w:pPr>
              <w:jc w:val="right"/>
            </w:pPr>
            <w:r w:rsidRPr="00862F75">
              <w:t>80</w:t>
            </w:r>
            <w:r>
              <w:t>,3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Default="00E314C5" w:rsidP="00BA745B">
            <w:pPr>
              <w:jc w:val="right"/>
            </w:pPr>
            <w:r>
              <w:t>67,</w:t>
            </w:r>
            <w:r w:rsidRPr="00862F75">
              <w:t>4</w:t>
            </w:r>
          </w:p>
        </w:tc>
      </w:tr>
      <w:tr w:rsidR="00E314C5" w:rsidRPr="00771908" w:rsidTr="003E17B2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0F6F78" w:rsidRDefault="00E314C5" w:rsidP="00BA745B">
            <w:pPr>
              <w:jc w:val="right"/>
            </w:pPr>
            <w:r w:rsidRPr="000F6F78">
              <w:t>98</w:t>
            </w:r>
            <w:r>
              <w:t>,5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Default="00E314C5" w:rsidP="00BA745B">
            <w:pPr>
              <w:jc w:val="right"/>
            </w:pPr>
            <w:r>
              <w:t>94,</w:t>
            </w:r>
            <w:r w:rsidRPr="000F6F78">
              <w:t>4</w:t>
            </w:r>
          </w:p>
        </w:tc>
      </w:tr>
      <w:tr w:rsidR="00771908" w:rsidRPr="00771908" w:rsidTr="00C865A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771908">
              <w:t>…</w:t>
            </w:r>
            <w:r w:rsidRPr="00771908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771908" w:rsidRDefault="00E314C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58,1</w:t>
            </w:r>
          </w:p>
        </w:tc>
      </w:tr>
      <w:tr w:rsidR="00E314C5" w:rsidRPr="00771908" w:rsidTr="0083436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424403" w:rsidRDefault="00E314C5" w:rsidP="00BA745B">
            <w:pPr>
              <w:jc w:val="right"/>
            </w:pPr>
            <w:r w:rsidRPr="00424403">
              <w:t>20</w:t>
            </w:r>
            <w:r>
              <w:t>,2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Default="00E314C5" w:rsidP="00BA745B">
            <w:pPr>
              <w:jc w:val="right"/>
            </w:pPr>
            <w:r>
              <w:t>95,</w:t>
            </w:r>
            <w:r w:rsidRPr="00424403">
              <w:t>9</w:t>
            </w:r>
          </w:p>
        </w:tc>
      </w:tr>
      <w:tr w:rsidR="00E314C5" w:rsidRPr="00771908" w:rsidTr="00482AC1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351E3" w:rsidRDefault="00E314C5" w:rsidP="00BA745B">
            <w:pPr>
              <w:jc w:val="right"/>
            </w:pPr>
            <w:r w:rsidRPr="003351E3">
              <w:t>12</w:t>
            </w:r>
            <w:r>
              <w:t>,</w:t>
            </w:r>
            <w:r w:rsidRPr="003351E3">
              <w:t>7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Default="00E314C5" w:rsidP="00BA745B">
            <w:pPr>
              <w:jc w:val="right"/>
            </w:pPr>
            <w:r>
              <w:t>137,</w:t>
            </w:r>
            <w:r w:rsidRPr="003351E3">
              <w:t>5</w:t>
            </w:r>
          </w:p>
        </w:tc>
      </w:tr>
      <w:tr w:rsidR="00E314C5" w:rsidRPr="00771908" w:rsidTr="00161875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BA745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FA2FE9" w:rsidRDefault="00E314C5" w:rsidP="00BA745B">
            <w:pPr>
              <w:jc w:val="right"/>
            </w:pPr>
            <w:r w:rsidRPr="00FA2FE9">
              <w:t>18</w:t>
            </w:r>
            <w:r>
              <w:t>,</w:t>
            </w:r>
            <w:r w:rsidRPr="00FA2FE9">
              <w:t>1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Default="00E314C5" w:rsidP="00BA745B">
            <w:pPr>
              <w:jc w:val="right"/>
            </w:pPr>
            <w:r>
              <w:t>94,</w:t>
            </w:r>
            <w:r w:rsidRPr="00FA2FE9">
              <w:t>4</w:t>
            </w:r>
          </w:p>
        </w:tc>
      </w:tr>
    </w:tbl>
    <w:p w:rsidR="00771908" w:rsidRP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771908">
        <w:rPr>
          <w:sz w:val="18"/>
          <w:szCs w:val="18"/>
          <w:vertAlign w:val="superscript"/>
        </w:rPr>
        <w:t>1)</w:t>
      </w:r>
      <w:r w:rsidRPr="00771908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p w:rsidR="00771908" w:rsidRDefault="00771908" w:rsidP="00BA745B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</w:p>
    <w:sectPr w:rsidR="00771908" w:rsidSect="00672E35">
      <w:headerReference w:type="default" r:id="rId10"/>
      <w:footerReference w:type="default" r:id="rId11"/>
      <w:pgSz w:w="11906" w:h="16838" w:code="9"/>
      <w:pgMar w:top="1418" w:right="1274" w:bottom="1418" w:left="1418" w:header="567" w:footer="567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C6F" w:rsidRDefault="00AA0C6F">
      <w:r>
        <w:separator/>
      </w:r>
    </w:p>
  </w:endnote>
  <w:endnote w:type="continuationSeparator" w:id="0">
    <w:p w:rsidR="00AA0C6F" w:rsidRDefault="00AA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903" w:rsidRDefault="00F11903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F11903" w:rsidRPr="00D94D6E" w:rsidRDefault="00F11903" w:rsidP="00F1274B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           </w:t>
    </w:r>
    <w:r w:rsidR="00BA745B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</w:t>
    </w:r>
    <w:r w:rsidR="00F1274B">
      <w:rPr>
        <w:b/>
        <w:i/>
        <w:sz w:val="16"/>
      </w:rPr>
      <w:t>январь-</w:t>
    </w:r>
    <w:r w:rsidR="002B78D9">
      <w:rPr>
        <w:b/>
        <w:i/>
        <w:sz w:val="16"/>
      </w:rPr>
      <w:t xml:space="preserve">апрель </w:t>
    </w:r>
    <w:r w:rsidR="005A0B91">
      <w:rPr>
        <w:b/>
        <w:i/>
        <w:sz w:val="16"/>
      </w:rPr>
      <w:t>202</w:t>
    </w:r>
    <w:r w:rsidR="008505F4">
      <w:rPr>
        <w:b/>
        <w:i/>
        <w:sz w:val="16"/>
      </w:rPr>
      <w:t>2</w:t>
    </w:r>
  </w:p>
  <w:p w:rsidR="00F11903" w:rsidRPr="0030366B" w:rsidRDefault="00997C5B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="00F11903"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672E35">
      <w:rPr>
        <w:rStyle w:val="a7"/>
        <w:noProof/>
        <w:sz w:val="24"/>
        <w:szCs w:val="24"/>
      </w:rPr>
      <w:t>27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C6F" w:rsidRDefault="00AA0C6F">
      <w:r>
        <w:separator/>
      </w:r>
    </w:p>
  </w:footnote>
  <w:footnote w:type="continuationSeparator" w:id="0">
    <w:p w:rsidR="00AA0C6F" w:rsidRDefault="00AA0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903" w:rsidRPr="00515DFE" w:rsidRDefault="00F11903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3557"/>
    <w:rsid w:val="0000365B"/>
    <w:rsid w:val="00004BF5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64861"/>
    <w:rsid w:val="00072432"/>
    <w:rsid w:val="00072A43"/>
    <w:rsid w:val="00072AC7"/>
    <w:rsid w:val="0007366C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51B0"/>
    <w:rsid w:val="000B5CF3"/>
    <w:rsid w:val="000B62FA"/>
    <w:rsid w:val="000B74C9"/>
    <w:rsid w:val="000B75CC"/>
    <w:rsid w:val="000C1132"/>
    <w:rsid w:val="000C1954"/>
    <w:rsid w:val="000C2725"/>
    <w:rsid w:val="000C2D18"/>
    <w:rsid w:val="000C2DDE"/>
    <w:rsid w:val="000C4352"/>
    <w:rsid w:val="000C496B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1EA8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20D9"/>
    <w:rsid w:val="000E2677"/>
    <w:rsid w:val="000E2C0F"/>
    <w:rsid w:val="000E33D5"/>
    <w:rsid w:val="000E3A86"/>
    <w:rsid w:val="000E5648"/>
    <w:rsid w:val="000E5A6A"/>
    <w:rsid w:val="000E60CE"/>
    <w:rsid w:val="000E7D0A"/>
    <w:rsid w:val="000E7EDE"/>
    <w:rsid w:val="000F007F"/>
    <w:rsid w:val="000F0B39"/>
    <w:rsid w:val="000F0F0F"/>
    <w:rsid w:val="000F1018"/>
    <w:rsid w:val="000F2C78"/>
    <w:rsid w:val="000F3C05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2B0"/>
    <w:rsid w:val="00107731"/>
    <w:rsid w:val="001107D6"/>
    <w:rsid w:val="00112615"/>
    <w:rsid w:val="001140C2"/>
    <w:rsid w:val="00114E18"/>
    <w:rsid w:val="00114EE2"/>
    <w:rsid w:val="001153E6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309AF"/>
    <w:rsid w:val="001309FC"/>
    <w:rsid w:val="00131BFC"/>
    <w:rsid w:val="001354FC"/>
    <w:rsid w:val="00136347"/>
    <w:rsid w:val="00141A14"/>
    <w:rsid w:val="00142916"/>
    <w:rsid w:val="00144850"/>
    <w:rsid w:val="00145F40"/>
    <w:rsid w:val="0014637B"/>
    <w:rsid w:val="001473B2"/>
    <w:rsid w:val="0015191F"/>
    <w:rsid w:val="00151ADC"/>
    <w:rsid w:val="0015237F"/>
    <w:rsid w:val="001526B6"/>
    <w:rsid w:val="0015344E"/>
    <w:rsid w:val="00153B05"/>
    <w:rsid w:val="0015517C"/>
    <w:rsid w:val="001556E5"/>
    <w:rsid w:val="00156300"/>
    <w:rsid w:val="00161F5C"/>
    <w:rsid w:val="00162F8B"/>
    <w:rsid w:val="00163883"/>
    <w:rsid w:val="0016527C"/>
    <w:rsid w:val="0016546F"/>
    <w:rsid w:val="0016570F"/>
    <w:rsid w:val="0016637C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3531"/>
    <w:rsid w:val="001A3E82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85C"/>
    <w:rsid w:val="001C4A55"/>
    <w:rsid w:val="001C532D"/>
    <w:rsid w:val="001C5603"/>
    <w:rsid w:val="001C5A23"/>
    <w:rsid w:val="001C64F3"/>
    <w:rsid w:val="001C6BEA"/>
    <w:rsid w:val="001C7E2B"/>
    <w:rsid w:val="001D1785"/>
    <w:rsid w:val="001D2555"/>
    <w:rsid w:val="001D3091"/>
    <w:rsid w:val="001D4DB0"/>
    <w:rsid w:val="001D5238"/>
    <w:rsid w:val="001D6281"/>
    <w:rsid w:val="001D6E1E"/>
    <w:rsid w:val="001E1D5A"/>
    <w:rsid w:val="001E49CE"/>
    <w:rsid w:val="001E59F4"/>
    <w:rsid w:val="001E5B0C"/>
    <w:rsid w:val="001E6DD1"/>
    <w:rsid w:val="001E7DCD"/>
    <w:rsid w:val="001E7EEF"/>
    <w:rsid w:val="001F0273"/>
    <w:rsid w:val="001F2B25"/>
    <w:rsid w:val="001F2DCF"/>
    <w:rsid w:val="001F42DA"/>
    <w:rsid w:val="001F4DAF"/>
    <w:rsid w:val="001F4E61"/>
    <w:rsid w:val="001F521E"/>
    <w:rsid w:val="001F658F"/>
    <w:rsid w:val="00200CFA"/>
    <w:rsid w:val="00200E54"/>
    <w:rsid w:val="002011F7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41ED"/>
    <w:rsid w:val="002142B2"/>
    <w:rsid w:val="00216201"/>
    <w:rsid w:val="0022004C"/>
    <w:rsid w:val="00220997"/>
    <w:rsid w:val="00223143"/>
    <w:rsid w:val="0022349B"/>
    <w:rsid w:val="00223C96"/>
    <w:rsid w:val="00224FCB"/>
    <w:rsid w:val="002255F8"/>
    <w:rsid w:val="00225DD5"/>
    <w:rsid w:val="00225E29"/>
    <w:rsid w:val="00226645"/>
    <w:rsid w:val="002300AA"/>
    <w:rsid w:val="00230D76"/>
    <w:rsid w:val="00232294"/>
    <w:rsid w:val="00232500"/>
    <w:rsid w:val="002328C0"/>
    <w:rsid w:val="00232D9E"/>
    <w:rsid w:val="00235EA9"/>
    <w:rsid w:val="00237B04"/>
    <w:rsid w:val="0024140A"/>
    <w:rsid w:val="00242038"/>
    <w:rsid w:val="002428C7"/>
    <w:rsid w:val="0024315A"/>
    <w:rsid w:val="00243906"/>
    <w:rsid w:val="0024607E"/>
    <w:rsid w:val="0024687D"/>
    <w:rsid w:val="0025184E"/>
    <w:rsid w:val="00252959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BD9"/>
    <w:rsid w:val="00263DB1"/>
    <w:rsid w:val="002667CE"/>
    <w:rsid w:val="00270913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90370"/>
    <w:rsid w:val="002915BD"/>
    <w:rsid w:val="00291855"/>
    <w:rsid w:val="00292D67"/>
    <w:rsid w:val="00293E4C"/>
    <w:rsid w:val="0029659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46D0"/>
    <w:rsid w:val="002A5CF7"/>
    <w:rsid w:val="002A6B2B"/>
    <w:rsid w:val="002B3991"/>
    <w:rsid w:val="002B6479"/>
    <w:rsid w:val="002B6DB3"/>
    <w:rsid w:val="002B77A6"/>
    <w:rsid w:val="002B78D9"/>
    <w:rsid w:val="002C0472"/>
    <w:rsid w:val="002C08E8"/>
    <w:rsid w:val="002C11BF"/>
    <w:rsid w:val="002C2397"/>
    <w:rsid w:val="002C289A"/>
    <w:rsid w:val="002C28E3"/>
    <w:rsid w:val="002C29B1"/>
    <w:rsid w:val="002C29B3"/>
    <w:rsid w:val="002C3C9E"/>
    <w:rsid w:val="002C4983"/>
    <w:rsid w:val="002C59F5"/>
    <w:rsid w:val="002C6090"/>
    <w:rsid w:val="002D1AB0"/>
    <w:rsid w:val="002D1BBB"/>
    <w:rsid w:val="002D238A"/>
    <w:rsid w:val="002D29E1"/>
    <w:rsid w:val="002D3E65"/>
    <w:rsid w:val="002D4406"/>
    <w:rsid w:val="002D48BE"/>
    <w:rsid w:val="002D74A9"/>
    <w:rsid w:val="002D7BC1"/>
    <w:rsid w:val="002E0121"/>
    <w:rsid w:val="002E119D"/>
    <w:rsid w:val="002E15E0"/>
    <w:rsid w:val="002E1DD5"/>
    <w:rsid w:val="002E25E1"/>
    <w:rsid w:val="002E359C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1030"/>
    <w:rsid w:val="00312378"/>
    <w:rsid w:val="003128B4"/>
    <w:rsid w:val="003141DB"/>
    <w:rsid w:val="00314A53"/>
    <w:rsid w:val="00315E94"/>
    <w:rsid w:val="00316104"/>
    <w:rsid w:val="0032070C"/>
    <w:rsid w:val="00320A28"/>
    <w:rsid w:val="00320F8A"/>
    <w:rsid w:val="00321B85"/>
    <w:rsid w:val="00322A41"/>
    <w:rsid w:val="003246E3"/>
    <w:rsid w:val="00324F96"/>
    <w:rsid w:val="00326332"/>
    <w:rsid w:val="003306D1"/>
    <w:rsid w:val="00331A17"/>
    <w:rsid w:val="00331D8F"/>
    <w:rsid w:val="00332AA9"/>
    <w:rsid w:val="00333009"/>
    <w:rsid w:val="00333851"/>
    <w:rsid w:val="003352D1"/>
    <w:rsid w:val="003355C7"/>
    <w:rsid w:val="0033579B"/>
    <w:rsid w:val="003359ED"/>
    <w:rsid w:val="00337331"/>
    <w:rsid w:val="003374C4"/>
    <w:rsid w:val="003404FC"/>
    <w:rsid w:val="00343D3A"/>
    <w:rsid w:val="00344CA8"/>
    <w:rsid w:val="00344CAC"/>
    <w:rsid w:val="00346460"/>
    <w:rsid w:val="0035452E"/>
    <w:rsid w:val="00354DC9"/>
    <w:rsid w:val="00356549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115C"/>
    <w:rsid w:val="003719A0"/>
    <w:rsid w:val="00372444"/>
    <w:rsid w:val="0037339B"/>
    <w:rsid w:val="00373CF2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583"/>
    <w:rsid w:val="003C63CA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D47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4C1D"/>
    <w:rsid w:val="003F5D3F"/>
    <w:rsid w:val="003F6541"/>
    <w:rsid w:val="003F6A02"/>
    <w:rsid w:val="004012B6"/>
    <w:rsid w:val="00401E06"/>
    <w:rsid w:val="00402BCD"/>
    <w:rsid w:val="00404B8B"/>
    <w:rsid w:val="00405F0F"/>
    <w:rsid w:val="004060EE"/>
    <w:rsid w:val="00406568"/>
    <w:rsid w:val="00406C5A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CCC"/>
    <w:rsid w:val="004221C3"/>
    <w:rsid w:val="00422E4D"/>
    <w:rsid w:val="00422FE2"/>
    <w:rsid w:val="004239F9"/>
    <w:rsid w:val="00424BB3"/>
    <w:rsid w:val="0042729C"/>
    <w:rsid w:val="00431C09"/>
    <w:rsid w:val="00432C9D"/>
    <w:rsid w:val="00433483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112D"/>
    <w:rsid w:val="004534E8"/>
    <w:rsid w:val="00453816"/>
    <w:rsid w:val="0045384B"/>
    <w:rsid w:val="0045413C"/>
    <w:rsid w:val="00454620"/>
    <w:rsid w:val="004546C4"/>
    <w:rsid w:val="00454CBF"/>
    <w:rsid w:val="00457DCA"/>
    <w:rsid w:val="004612C1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7CE"/>
    <w:rsid w:val="004742E9"/>
    <w:rsid w:val="00474C6C"/>
    <w:rsid w:val="00476A04"/>
    <w:rsid w:val="00477A36"/>
    <w:rsid w:val="004801B2"/>
    <w:rsid w:val="004823B0"/>
    <w:rsid w:val="0048267B"/>
    <w:rsid w:val="004826BD"/>
    <w:rsid w:val="004839E6"/>
    <w:rsid w:val="00483B88"/>
    <w:rsid w:val="004850DC"/>
    <w:rsid w:val="00485186"/>
    <w:rsid w:val="00485F89"/>
    <w:rsid w:val="0048751B"/>
    <w:rsid w:val="00490528"/>
    <w:rsid w:val="00493E8E"/>
    <w:rsid w:val="004945C3"/>
    <w:rsid w:val="0049568B"/>
    <w:rsid w:val="004957DA"/>
    <w:rsid w:val="0049692C"/>
    <w:rsid w:val="00496A31"/>
    <w:rsid w:val="00496B44"/>
    <w:rsid w:val="004A027A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AED"/>
    <w:rsid w:val="004C0C76"/>
    <w:rsid w:val="004C14EC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5645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C65"/>
    <w:rsid w:val="004F04DE"/>
    <w:rsid w:val="004F04FF"/>
    <w:rsid w:val="004F15A2"/>
    <w:rsid w:val="004F1744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4B8F"/>
    <w:rsid w:val="00515369"/>
    <w:rsid w:val="0051550C"/>
    <w:rsid w:val="00515DFE"/>
    <w:rsid w:val="0051622B"/>
    <w:rsid w:val="005162AF"/>
    <w:rsid w:val="0052038A"/>
    <w:rsid w:val="0052181F"/>
    <w:rsid w:val="00522854"/>
    <w:rsid w:val="00522B9C"/>
    <w:rsid w:val="00524455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3BA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682"/>
    <w:rsid w:val="005747BE"/>
    <w:rsid w:val="00576E01"/>
    <w:rsid w:val="005776ED"/>
    <w:rsid w:val="0057784B"/>
    <w:rsid w:val="00577A78"/>
    <w:rsid w:val="0058070B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B121E"/>
    <w:rsid w:val="005B1ECB"/>
    <w:rsid w:val="005B2203"/>
    <w:rsid w:val="005B24A5"/>
    <w:rsid w:val="005B2641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E1909"/>
    <w:rsid w:val="005E194D"/>
    <w:rsid w:val="005E2BC5"/>
    <w:rsid w:val="005E3185"/>
    <w:rsid w:val="005E3951"/>
    <w:rsid w:val="005E4C04"/>
    <w:rsid w:val="005E538E"/>
    <w:rsid w:val="005E5C76"/>
    <w:rsid w:val="005E621B"/>
    <w:rsid w:val="005F0866"/>
    <w:rsid w:val="005F0894"/>
    <w:rsid w:val="005F0C9D"/>
    <w:rsid w:val="005F1712"/>
    <w:rsid w:val="005F1C39"/>
    <w:rsid w:val="005F1CBB"/>
    <w:rsid w:val="005F1D5C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2912"/>
    <w:rsid w:val="006238F8"/>
    <w:rsid w:val="00624542"/>
    <w:rsid w:val="00624E7B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40AF"/>
    <w:rsid w:val="00644751"/>
    <w:rsid w:val="006448E3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4396"/>
    <w:rsid w:val="00665323"/>
    <w:rsid w:val="006671DC"/>
    <w:rsid w:val="00667DF7"/>
    <w:rsid w:val="0067042C"/>
    <w:rsid w:val="006708BF"/>
    <w:rsid w:val="00670F93"/>
    <w:rsid w:val="00671F52"/>
    <w:rsid w:val="00672E35"/>
    <w:rsid w:val="00672F05"/>
    <w:rsid w:val="00673316"/>
    <w:rsid w:val="00674533"/>
    <w:rsid w:val="006765F3"/>
    <w:rsid w:val="006805BA"/>
    <w:rsid w:val="00680B6D"/>
    <w:rsid w:val="00680CD2"/>
    <w:rsid w:val="00681C72"/>
    <w:rsid w:val="006822DB"/>
    <w:rsid w:val="00684A1C"/>
    <w:rsid w:val="006873A7"/>
    <w:rsid w:val="00687ACD"/>
    <w:rsid w:val="00687F60"/>
    <w:rsid w:val="00690516"/>
    <w:rsid w:val="006905D9"/>
    <w:rsid w:val="00693756"/>
    <w:rsid w:val="00694226"/>
    <w:rsid w:val="00694D68"/>
    <w:rsid w:val="00694FE1"/>
    <w:rsid w:val="00695A35"/>
    <w:rsid w:val="006960C2"/>
    <w:rsid w:val="00696FDF"/>
    <w:rsid w:val="00697C8F"/>
    <w:rsid w:val="006A0544"/>
    <w:rsid w:val="006A15CB"/>
    <w:rsid w:val="006A1AEE"/>
    <w:rsid w:val="006A345F"/>
    <w:rsid w:val="006A5FA9"/>
    <w:rsid w:val="006A6033"/>
    <w:rsid w:val="006A6184"/>
    <w:rsid w:val="006A6B4E"/>
    <w:rsid w:val="006A6F03"/>
    <w:rsid w:val="006A7564"/>
    <w:rsid w:val="006A7889"/>
    <w:rsid w:val="006B0A3F"/>
    <w:rsid w:val="006B0BEB"/>
    <w:rsid w:val="006B1D9D"/>
    <w:rsid w:val="006B2461"/>
    <w:rsid w:val="006B2E1B"/>
    <w:rsid w:val="006B2EE2"/>
    <w:rsid w:val="006B3091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4379"/>
    <w:rsid w:val="006D5A6F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51B"/>
    <w:rsid w:val="0071298F"/>
    <w:rsid w:val="0071376F"/>
    <w:rsid w:val="0071396C"/>
    <w:rsid w:val="007160C6"/>
    <w:rsid w:val="0071736A"/>
    <w:rsid w:val="00717E31"/>
    <w:rsid w:val="00720925"/>
    <w:rsid w:val="0072109E"/>
    <w:rsid w:val="00721153"/>
    <w:rsid w:val="00721E7B"/>
    <w:rsid w:val="0072276C"/>
    <w:rsid w:val="00723716"/>
    <w:rsid w:val="007253E0"/>
    <w:rsid w:val="0072597E"/>
    <w:rsid w:val="00731E1E"/>
    <w:rsid w:val="00732A52"/>
    <w:rsid w:val="00732BAF"/>
    <w:rsid w:val="00733183"/>
    <w:rsid w:val="0073388B"/>
    <w:rsid w:val="00733BAF"/>
    <w:rsid w:val="00734EE0"/>
    <w:rsid w:val="00734F77"/>
    <w:rsid w:val="00735116"/>
    <w:rsid w:val="0073573A"/>
    <w:rsid w:val="007358A1"/>
    <w:rsid w:val="00735A23"/>
    <w:rsid w:val="00736EE9"/>
    <w:rsid w:val="00737CD7"/>
    <w:rsid w:val="00740AC1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92D"/>
    <w:rsid w:val="00755F98"/>
    <w:rsid w:val="00756179"/>
    <w:rsid w:val="00756C63"/>
    <w:rsid w:val="00757006"/>
    <w:rsid w:val="0075799C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70516"/>
    <w:rsid w:val="00770B3C"/>
    <w:rsid w:val="00771908"/>
    <w:rsid w:val="00771E2B"/>
    <w:rsid w:val="0077231B"/>
    <w:rsid w:val="007728EF"/>
    <w:rsid w:val="00772B53"/>
    <w:rsid w:val="0077313B"/>
    <w:rsid w:val="00773DAE"/>
    <w:rsid w:val="00774D9D"/>
    <w:rsid w:val="0077638C"/>
    <w:rsid w:val="007803C6"/>
    <w:rsid w:val="00781F22"/>
    <w:rsid w:val="00782428"/>
    <w:rsid w:val="00782F14"/>
    <w:rsid w:val="00783E62"/>
    <w:rsid w:val="00784E46"/>
    <w:rsid w:val="00785B67"/>
    <w:rsid w:val="00785F42"/>
    <w:rsid w:val="00785F9D"/>
    <w:rsid w:val="00790F93"/>
    <w:rsid w:val="00791365"/>
    <w:rsid w:val="00791435"/>
    <w:rsid w:val="007924E1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417"/>
    <w:rsid w:val="007A7352"/>
    <w:rsid w:val="007A7357"/>
    <w:rsid w:val="007A7558"/>
    <w:rsid w:val="007A755C"/>
    <w:rsid w:val="007B02BD"/>
    <w:rsid w:val="007B1E18"/>
    <w:rsid w:val="007B2714"/>
    <w:rsid w:val="007B317E"/>
    <w:rsid w:val="007B6AA7"/>
    <w:rsid w:val="007B74A3"/>
    <w:rsid w:val="007B74E6"/>
    <w:rsid w:val="007B778F"/>
    <w:rsid w:val="007B79C6"/>
    <w:rsid w:val="007C0531"/>
    <w:rsid w:val="007C05D8"/>
    <w:rsid w:val="007C15F2"/>
    <w:rsid w:val="007C312A"/>
    <w:rsid w:val="007C58E2"/>
    <w:rsid w:val="007C58FF"/>
    <w:rsid w:val="007C7927"/>
    <w:rsid w:val="007D0102"/>
    <w:rsid w:val="007D1657"/>
    <w:rsid w:val="007D1BA7"/>
    <w:rsid w:val="007D2A11"/>
    <w:rsid w:val="007D2A83"/>
    <w:rsid w:val="007D4D1E"/>
    <w:rsid w:val="007D638B"/>
    <w:rsid w:val="007E0D2E"/>
    <w:rsid w:val="007E2EC3"/>
    <w:rsid w:val="007E4A91"/>
    <w:rsid w:val="007E4B1C"/>
    <w:rsid w:val="007E569F"/>
    <w:rsid w:val="007E5819"/>
    <w:rsid w:val="007E5E2B"/>
    <w:rsid w:val="007E5EEA"/>
    <w:rsid w:val="007E62E4"/>
    <w:rsid w:val="007E6D5A"/>
    <w:rsid w:val="007F03DE"/>
    <w:rsid w:val="007F1860"/>
    <w:rsid w:val="007F2589"/>
    <w:rsid w:val="007F4977"/>
    <w:rsid w:val="007F4FD1"/>
    <w:rsid w:val="007F6E04"/>
    <w:rsid w:val="007F74EC"/>
    <w:rsid w:val="008003E3"/>
    <w:rsid w:val="00801CD2"/>
    <w:rsid w:val="00801DF1"/>
    <w:rsid w:val="00803674"/>
    <w:rsid w:val="00804635"/>
    <w:rsid w:val="00804CBA"/>
    <w:rsid w:val="00804EA6"/>
    <w:rsid w:val="00804F3A"/>
    <w:rsid w:val="00804F8B"/>
    <w:rsid w:val="00806FD1"/>
    <w:rsid w:val="00811BC7"/>
    <w:rsid w:val="00812B46"/>
    <w:rsid w:val="00812F0A"/>
    <w:rsid w:val="00814D12"/>
    <w:rsid w:val="00815119"/>
    <w:rsid w:val="00815328"/>
    <w:rsid w:val="00815BFB"/>
    <w:rsid w:val="00817252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6321"/>
    <w:rsid w:val="00836C17"/>
    <w:rsid w:val="00836C6E"/>
    <w:rsid w:val="00837974"/>
    <w:rsid w:val="00840831"/>
    <w:rsid w:val="008409E9"/>
    <w:rsid w:val="00840FBA"/>
    <w:rsid w:val="00841621"/>
    <w:rsid w:val="00842054"/>
    <w:rsid w:val="00842E9B"/>
    <w:rsid w:val="008433D0"/>
    <w:rsid w:val="008438D6"/>
    <w:rsid w:val="00844138"/>
    <w:rsid w:val="0084446E"/>
    <w:rsid w:val="00844526"/>
    <w:rsid w:val="008446E7"/>
    <w:rsid w:val="008466C5"/>
    <w:rsid w:val="008467A7"/>
    <w:rsid w:val="00846EF8"/>
    <w:rsid w:val="00847BDC"/>
    <w:rsid w:val="008505F4"/>
    <w:rsid w:val="00850C09"/>
    <w:rsid w:val="00851242"/>
    <w:rsid w:val="008516F8"/>
    <w:rsid w:val="00854465"/>
    <w:rsid w:val="008545BB"/>
    <w:rsid w:val="00855156"/>
    <w:rsid w:val="0085517E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5FD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C48"/>
    <w:rsid w:val="00875FEE"/>
    <w:rsid w:val="00877AF4"/>
    <w:rsid w:val="00880C51"/>
    <w:rsid w:val="00881572"/>
    <w:rsid w:val="008818BF"/>
    <w:rsid w:val="00883518"/>
    <w:rsid w:val="008875C3"/>
    <w:rsid w:val="00891E2A"/>
    <w:rsid w:val="00892F5A"/>
    <w:rsid w:val="0089399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10EF"/>
    <w:rsid w:val="008A1993"/>
    <w:rsid w:val="008A1DE0"/>
    <w:rsid w:val="008A295E"/>
    <w:rsid w:val="008A29ED"/>
    <w:rsid w:val="008A40AC"/>
    <w:rsid w:val="008A67E5"/>
    <w:rsid w:val="008A721D"/>
    <w:rsid w:val="008A73F1"/>
    <w:rsid w:val="008A7CA4"/>
    <w:rsid w:val="008B0E17"/>
    <w:rsid w:val="008B2D78"/>
    <w:rsid w:val="008B2F55"/>
    <w:rsid w:val="008B359D"/>
    <w:rsid w:val="008B3B38"/>
    <w:rsid w:val="008B3CDF"/>
    <w:rsid w:val="008B4325"/>
    <w:rsid w:val="008B5BD1"/>
    <w:rsid w:val="008B6B9C"/>
    <w:rsid w:val="008B7483"/>
    <w:rsid w:val="008C040A"/>
    <w:rsid w:val="008C048F"/>
    <w:rsid w:val="008C0884"/>
    <w:rsid w:val="008C208C"/>
    <w:rsid w:val="008C224E"/>
    <w:rsid w:val="008C2606"/>
    <w:rsid w:val="008C523B"/>
    <w:rsid w:val="008C7024"/>
    <w:rsid w:val="008C79E8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F020E"/>
    <w:rsid w:val="008F1469"/>
    <w:rsid w:val="008F2920"/>
    <w:rsid w:val="008F3623"/>
    <w:rsid w:val="008F3ACE"/>
    <w:rsid w:val="008F6B8F"/>
    <w:rsid w:val="00901F83"/>
    <w:rsid w:val="00902182"/>
    <w:rsid w:val="00902FC0"/>
    <w:rsid w:val="00903576"/>
    <w:rsid w:val="0090446E"/>
    <w:rsid w:val="00904B9B"/>
    <w:rsid w:val="00905B48"/>
    <w:rsid w:val="00907DA3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5315"/>
    <w:rsid w:val="00955AE0"/>
    <w:rsid w:val="0095615C"/>
    <w:rsid w:val="00956887"/>
    <w:rsid w:val="00956889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6676"/>
    <w:rsid w:val="00997C5B"/>
    <w:rsid w:val="009A02DD"/>
    <w:rsid w:val="009A0369"/>
    <w:rsid w:val="009A0ACE"/>
    <w:rsid w:val="009A0D50"/>
    <w:rsid w:val="009A3495"/>
    <w:rsid w:val="009A3BE0"/>
    <w:rsid w:val="009A455C"/>
    <w:rsid w:val="009A77F5"/>
    <w:rsid w:val="009A7B35"/>
    <w:rsid w:val="009A7D10"/>
    <w:rsid w:val="009B0144"/>
    <w:rsid w:val="009B1258"/>
    <w:rsid w:val="009B2839"/>
    <w:rsid w:val="009B306A"/>
    <w:rsid w:val="009B41BE"/>
    <w:rsid w:val="009B4A3F"/>
    <w:rsid w:val="009B502C"/>
    <w:rsid w:val="009B54C0"/>
    <w:rsid w:val="009B61A9"/>
    <w:rsid w:val="009B695A"/>
    <w:rsid w:val="009B753A"/>
    <w:rsid w:val="009C0FAF"/>
    <w:rsid w:val="009C17C9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0699"/>
    <w:rsid w:val="009E3071"/>
    <w:rsid w:val="009E4645"/>
    <w:rsid w:val="009E4BB3"/>
    <w:rsid w:val="009E4D9B"/>
    <w:rsid w:val="009E4F50"/>
    <w:rsid w:val="009E5222"/>
    <w:rsid w:val="009E5375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C87"/>
    <w:rsid w:val="009F7DA1"/>
    <w:rsid w:val="00A002A2"/>
    <w:rsid w:val="00A00EB3"/>
    <w:rsid w:val="00A01B5D"/>
    <w:rsid w:val="00A01E50"/>
    <w:rsid w:val="00A02AAF"/>
    <w:rsid w:val="00A0382A"/>
    <w:rsid w:val="00A03E54"/>
    <w:rsid w:val="00A06D74"/>
    <w:rsid w:val="00A07B56"/>
    <w:rsid w:val="00A10C5B"/>
    <w:rsid w:val="00A10FBC"/>
    <w:rsid w:val="00A112A2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3DB"/>
    <w:rsid w:val="00A37418"/>
    <w:rsid w:val="00A4142A"/>
    <w:rsid w:val="00A41BF1"/>
    <w:rsid w:val="00A41CD0"/>
    <w:rsid w:val="00A42800"/>
    <w:rsid w:val="00A4295F"/>
    <w:rsid w:val="00A4522E"/>
    <w:rsid w:val="00A46928"/>
    <w:rsid w:val="00A517EF"/>
    <w:rsid w:val="00A5184A"/>
    <w:rsid w:val="00A52065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1C4"/>
    <w:rsid w:val="00A664BC"/>
    <w:rsid w:val="00A66A94"/>
    <w:rsid w:val="00A6725B"/>
    <w:rsid w:val="00A70700"/>
    <w:rsid w:val="00A70C6F"/>
    <w:rsid w:val="00A71B43"/>
    <w:rsid w:val="00A72249"/>
    <w:rsid w:val="00A7278B"/>
    <w:rsid w:val="00A74707"/>
    <w:rsid w:val="00A75C20"/>
    <w:rsid w:val="00A75F40"/>
    <w:rsid w:val="00A7670F"/>
    <w:rsid w:val="00A77035"/>
    <w:rsid w:val="00A80C73"/>
    <w:rsid w:val="00A81835"/>
    <w:rsid w:val="00A8391D"/>
    <w:rsid w:val="00A8526C"/>
    <w:rsid w:val="00A8582E"/>
    <w:rsid w:val="00A86DA5"/>
    <w:rsid w:val="00A91307"/>
    <w:rsid w:val="00A94AD3"/>
    <w:rsid w:val="00A94C9D"/>
    <w:rsid w:val="00A957E6"/>
    <w:rsid w:val="00A95985"/>
    <w:rsid w:val="00A95A0E"/>
    <w:rsid w:val="00A9710E"/>
    <w:rsid w:val="00AA0C6F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E66"/>
    <w:rsid w:val="00AB71EB"/>
    <w:rsid w:val="00AC0203"/>
    <w:rsid w:val="00AC0635"/>
    <w:rsid w:val="00AC094B"/>
    <w:rsid w:val="00AC222C"/>
    <w:rsid w:val="00AC24C6"/>
    <w:rsid w:val="00AC3CC0"/>
    <w:rsid w:val="00AC5DEA"/>
    <w:rsid w:val="00AC5EBD"/>
    <w:rsid w:val="00AC63C8"/>
    <w:rsid w:val="00AC7C50"/>
    <w:rsid w:val="00AD00B6"/>
    <w:rsid w:val="00AD17F5"/>
    <w:rsid w:val="00AD37C6"/>
    <w:rsid w:val="00AD4709"/>
    <w:rsid w:val="00AD4957"/>
    <w:rsid w:val="00AD5796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59C2"/>
    <w:rsid w:val="00AF5FB5"/>
    <w:rsid w:val="00AF6683"/>
    <w:rsid w:val="00AF7D39"/>
    <w:rsid w:val="00B006EE"/>
    <w:rsid w:val="00B009DA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225AF"/>
    <w:rsid w:val="00B233DC"/>
    <w:rsid w:val="00B25566"/>
    <w:rsid w:val="00B25926"/>
    <w:rsid w:val="00B25E2A"/>
    <w:rsid w:val="00B26254"/>
    <w:rsid w:val="00B26921"/>
    <w:rsid w:val="00B34617"/>
    <w:rsid w:val="00B349F7"/>
    <w:rsid w:val="00B34F30"/>
    <w:rsid w:val="00B3521D"/>
    <w:rsid w:val="00B3554D"/>
    <w:rsid w:val="00B35EF4"/>
    <w:rsid w:val="00B36E0A"/>
    <w:rsid w:val="00B37FED"/>
    <w:rsid w:val="00B4035E"/>
    <w:rsid w:val="00B40AAA"/>
    <w:rsid w:val="00B41187"/>
    <w:rsid w:val="00B4196D"/>
    <w:rsid w:val="00B44810"/>
    <w:rsid w:val="00B4601E"/>
    <w:rsid w:val="00B46AA9"/>
    <w:rsid w:val="00B4710C"/>
    <w:rsid w:val="00B4716C"/>
    <w:rsid w:val="00B51B2A"/>
    <w:rsid w:val="00B5243C"/>
    <w:rsid w:val="00B52BC5"/>
    <w:rsid w:val="00B5543A"/>
    <w:rsid w:val="00B55974"/>
    <w:rsid w:val="00B56256"/>
    <w:rsid w:val="00B57B2B"/>
    <w:rsid w:val="00B57B4E"/>
    <w:rsid w:val="00B6094E"/>
    <w:rsid w:val="00B61659"/>
    <w:rsid w:val="00B61FC9"/>
    <w:rsid w:val="00B6200C"/>
    <w:rsid w:val="00B62189"/>
    <w:rsid w:val="00B62BD1"/>
    <w:rsid w:val="00B63CC3"/>
    <w:rsid w:val="00B6506B"/>
    <w:rsid w:val="00B66D8F"/>
    <w:rsid w:val="00B6768C"/>
    <w:rsid w:val="00B70806"/>
    <w:rsid w:val="00B73037"/>
    <w:rsid w:val="00B73F3D"/>
    <w:rsid w:val="00B75F50"/>
    <w:rsid w:val="00B77C9E"/>
    <w:rsid w:val="00B77D56"/>
    <w:rsid w:val="00B83CDE"/>
    <w:rsid w:val="00B83E1F"/>
    <w:rsid w:val="00B844CC"/>
    <w:rsid w:val="00B85F29"/>
    <w:rsid w:val="00B87267"/>
    <w:rsid w:val="00B90F22"/>
    <w:rsid w:val="00B91307"/>
    <w:rsid w:val="00B925A7"/>
    <w:rsid w:val="00B928A5"/>
    <w:rsid w:val="00B92ABA"/>
    <w:rsid w:val="00B9323E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745B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D2BD7"/>
    <w:rsid w:val="00BD2F95"/>
    <w:rsid w:val="00BD335C"/>
    <w:rsid w:val="00BD3D0D"/>
    <w:rsid w:val="00BD42F3"/>
    <w:rsid w:val="00BD6A78"/>
    <w:rsid w:val="00BD7767"/>
    <w:rsid w:val="00BD7B34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44E4"/>
    <w:rsid w:val="00BF4E3A"/>
    <w:rsid w:val="00BF572F"/>
    <w:rsid w:val="00BF5D82"/>
    <w:rsid w:val="00BF6394"/>
    <w:rsid w:val="00BF6A25"/>
    <w:rsid w:val="00BF7C3B"/>
    <w:rsid w:val="00BF7DF6"/>
    <w:rsid w:val="00C009CE"/>
    <w:rsid w:val="00C00BC3"/>
    <w:rsid w:val="00C014CC"/>
    <w:rsid w:val="00C069A4"/>
    <w:rsid w:val="00C06A2C"/>
    <w:rsid w:val="00C06D8E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65D9"/>
    <w:rsid w:val="00C275A8"/>
    <w:rsid w:val="00C300B6"/>
    <w:rsid w:val="00C306EE"/>
    <w:rsid w:val="00C30FF9"/>
    <w:rsid w:val="00C31CDB"/>
    <w:rsid w:val="00C31E59"/>
    <w:rsid w:val="00C3269D"/>
    <w:rsid w:val="00C326C2"/>
    <w:rsid w:val="00C32BCE"/>
    <w:rsid w:val="00C33906"/>
    <w:rsid w:val="00C33E66"/>
    <w:rsid w:val="00C33F0B"/>
    <w:rsid w:val="00C34986"/>
    <w:rsid w:val="00C34EE7"/>
    <w:rsid w:val="00C35B64"/>
    <w:rsid w:val="00C3614B"/>
    <w:rsid w:val="00C376FA"/>
    <w:rsid w:val="00C405E9"/>
    <w:rsid w:val="00C416F9"/>
    <w:rsid w:val="00C42619"/>
    <w:rsid w:val="00C46A6B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61095"/>
    <w:rsid w:val="00C62458"/>
    <w:rsid w:val="00C624CB"/>
    <w:rsid w:val="00C6304E"/>
    <w:rsid w:val="00C650CF"/>
    <w:rsid w:val="00C651A8"/>
    <w:rsid w:val="00C66C49"/>
    <w:rsid w:val="00C66E94"/>
    <w:rsid w:val="00C67AA3"/>
    <w:rsid w:val="00C67EC9"/>
    <w:rsid w:val="00C7167B"/>
    <w:rsid w:val="00C71B21"/>
    <w:rsid w:val="00C71BA7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A04"/>
    <w:rsid w:val="00C77C8C"/>
    <w:rsid w:val="00C80029"/>
    <w:rsid w:val="00C80068"/>
    <w:rsid w:val="00C8059D"/>
    <w:rsid w:val="00C83658"/>
    <w:rsid w:val="00C837AD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5BED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E628B"/>
    <w:rsid w:val="00CF1B43"/>
    <w:rsid w:val="00CF52BD"/>
    <w:rsid w:val="00CF5DC9"/>
    <w:rsid w:val="00CF5E36"/>
    <w:rsid w:val="00CF6D63"/>
    <w:rsid w:val="00D00918"/>
    <w:rsid w:val="00D0213F"/>
    <w:rsid w:val="00D0235A"/>
    <w:rsid w:val="00D026AB"/>
    <w:rsid w:val="00D04436"/>
    <w:rsid w:val="00D061E2"/>
    <w:rsid w:val="00D06CEB"/>
    <w:rsid w:val="00D078BF"/>
    <w:rsid w:val="00D1006E"/>
    <w:rsid w:val="00D1058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30124"/>
    <w:rsid w:val="00D3055A"/>
    <w:rsid w:val="00D31DE5"/>
    <w:rsid w:val="00D3261C"/>
    <w:rsid w:val="00D33298"/>
    <w:rsid w:val="00D34DAB"/>
    <w:rsid w:val="00D3502A"/>
    <w:rsid w:val="00D352B9"/>
    <w:rsid w:val="00D36254"/>
    <w:rsid w:val="00D36550"/>
    <w:rsid w:val="00D365D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AF4"/>
    <w:rsid w:val="00D65EB6"/>
    <w:rsid w:val="00D66743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2130"/>
    <w:rsid w:val="00D82AB2"/>
    <w:rsid w:val="00D838DE"/>
    <w:rsid w:val="00D83C84"/>
    <w:rsid w:val="00D83DC6"/>
    <w:rsid w:val="00D83F96"/>
    <w:rsid w:val="00D84DFB"/>
    <w:rsid w:val="00D8537E"/>
    <w:rsid w:val="00D87455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0027"/>
    <w:rsid w:val="00DB1348"/>
    <w:rsid w:val="00DB1800"/>
    <w:rsid w:val="00DB1DC0"/>
    <w:rsid w:val="00DB436C"/>
    <w:rsid w:val="00DB4984"/>
    <w:rsid w:val="00DB567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2CEB"/>
    <w:rsid w:val="00DC2F4E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5089"/>
    <w:rsid w:val="00DD537D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2FCF"/>
    <w:rsid w:val="00E0419A"/>
    <w:rsid w:val="00E0629A"/>
    <w:rsid w:val="00E1175D"/>
    <w:rsid w:val="00E11A49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1F11"/>
    <w:rsid w:val="00E22721"/>
    <w:rsid w:val="00E2292C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14C5"/>
    <w:rsid w:val="00E32AFC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D53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E3F"/>
    <w:rsid w:val="00E627EB"/>
    <w:rsid w:val="00E632C4"/>
    <w:rsid w:val="00E636C9"/>
    <w:rsid w:val="00E6426B"/>
    <w:rsid w:val="00E64C40"/>
    <w:rsid w:val="00E65863"/>
    <w:rsid w:val="00E7108C"/>
    <w:rsid w:val="00E72CFC"/>
    <w:rsid w:val="00E730B6"/>
    <w:rsid w:val="00E732FD"/>
    <w:rsid w:val="00E73ADF"/>
    <w:rsid w:val="00E73CD5"/>
    <w:rsid w:val="00E749CA"/>
    <w:rsid w:val="00E75DAB"/>
    <w:rsid w:val="00E75EBC"/>
    <w:rsid w:val="00E76C67"/>
    <w:rsid w:val="00E773BE"/>
    <w:rsid w:val="00E80012"/>
    <w:rsid w:val="00E83032"/>
    <w:rsid w:val="00E8686F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4A9C"/>
    <w:rsid w:val="00EA1862"/>
    <w:rsid w:val="00EA2A28"/>
    <w:rsid w:val="00EA43C6"/>
    <w:rsid w:val="00EA482D"/>
    <w:rsid w:val="00EA4F93"/>
    <w:rsid w:val="00EA6918"/>
    <w:rsid w:val="00EB0A9C"/>
    <w:rsid w:val="00EB287A"/>
    <w:rsid w:val="00EB2C2B"/>
    <w:rsid w:val="00EB37E7"/>
    <w:rsid w:val="00EB5D81"/>
    <w:rsid w:val="00EB66C5"/>
    <w:rsid w:val="00EB70CA"/>
    <w:rsid w:val="00EB73CF"/>
    <w:rsid w:val="00EC015C"/>
    <w:rsid w:val="00EC0956"/>
    <w:rsid w:val="00EC0C63"/>
    <w:rsid w:val="00EC22E3"/>
    <w:rsid w:val="00EC3253"/>
    <w:rsid w:val="00EC3E72"/>
    <w:rsid w:val="00EC4297"/>
    <w:rsid w:val="00EC7E82"/>
    <w:rsid w:val="00ED087F"/>
    <w:rsid w:val="00ED0E30"/>
    <w:rsid w:val="00ED2369"/>
    <w:rsid w:val="00ED5363"/>
    <w:rsid w:val="00ED5D31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4081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E52"/>
    <w:rsid w:val="00F20572"/>
    <w:rsid w:val="00F205A9"/>
    <w:rsid w:val="00F207FE"/>
    <w:rsid w:val="00F22846"/>
    <w:rsid w:val="00F2374A"/>
    <w:rsid w:val="00F244AC"/>
    <w:rsid w:val="00F25384"/>
    <w:rsid w:val="00F253DF"/>
    <w:rsid w:val="00F25ABB"/>
    <w:rsid w:val="00F27800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C06"/>
    <w:rsid w:val="00F46CE1"/>
    <w:rsid w:val="00F46FC0"/>
    <w:rsid w:val="00F473D0"/>
    <w:rsid w:val="00F5005E"/>
    <w:rsid w:val="00F51637"/>
    <w:rsid w:val="00F52B4D"/>
    <w:rsid w:val="00F52C0E"/>
    <w:rsid w:val="00F54D6A"/>
    <w:rsid w:val="00F553A2"/>
    <w:rsid w:val="00F5601E"/>
    <w:rsid w:val="00F56DA1"/>
    <w:rsid w:val="00F607DA"/>
    <w:rsid w:val="00F60984"/>
    <w:rsid w:val="00F61AD2"/>
    <w:rsid w:val="00F62122"/>
    <w:rsid w:val="00F63D33"/>
    <w:rsid w:val="00F63E8A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7B88"/>
    <w:rsid w:val="00F802D4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6435"/>
    <w:rsid w:val="00F8713F"/>
    <w:rsid w:val="00F87421"/>
    <w:rsid w:val="00F87744"/>
    <w:rsid w:val="00F90208"/>
    <w:rsid w:val="00F903DB"/>
    <w:rsid w:val="00F92A13"/>
    <w:rsid w:val="00F94A35"/>
    <w:rsid w:val="00F94EC8"/>
    <w:rsid w:val="00F95CA5"/>
    <w:rsid w:val="00F95D71"/>
    <w:rsid w:val="00F9779D"/>
    <w:rsid w:val="00FA09A9"/>
    <w:rsid w:val="00FA1846"/>
    <w:rsid w:val="00FA22F3"/>
    <w:rsid w:val="00FA2E53"/>
    <w:rsid w:val="00FA37B6"/>
    <w:rsid w:val="00FA45ED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C053E"/>
    <w:rsid w:val="00FC0741"/>
    <w:rsid w:val="00FC0E33"/>
    <w:rsid w:val="00FC0E97"/>
    <w:rsid w:val="00FC1022"/>
    <w:rsid w:val="00FC1DED"/>
    <w:rsid w:val="00FC24C1"/>
    <w:rsid w:val="00FC2888"/>
    <w:rsid w:val="00FC39F7"/>
    <w:rsid w:val="00FC3CEE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BA7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2221212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C0C0C0"/>
        </a:solidFill>
        <a:ln w="12700">
          <a:solidFill>
            <a:srgbClr val="969696"/>
          </a:solidFill>
          <a:prstDash val="solid"/>
        </a:ln>
      </c:spPr>
    </c:floor>
    <c:sideWall>
      <c:thickness val="0"/>
      <c:spPr>
        <a:noFill/>
        <a:ln w="12700">
          <a:solidFill>
            <a:srgbClr val="C0C0C0"/>
          </a:solidFill>
          <a:prstDash val="solid"/>
        </a:ln>
      </c:spPr>
    </c:sideWall>
    <c:backWall>
      <c:thickness val="0"/>
      <c:spPr>
        <a:noFill/>
        <a:ln w="12700">
          <a:solidFill>
            <a:srgbClr val="C0C0C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19238074515301E-2"/>
          <c:y val="3.2175032175032182E-2"/>
          <c:w val="0.8992896946197062"/>
          <c:h val="0.66847758895002973"/>
        </c:manualLayout>
      </c:layout>
      <c:bar3DChart>
        <c:barDir val="col"/>
        <c:grouping val="percent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Сельхозорганизации</c:v>
                </c:pt>
              </c:strCache>
            </c:strRef>
          </c:tx>
          <c:spPr>
            <a:solidFill>
              <a:srgbClr val="008000"/>
            </a:solidFill>
            <a:ln w="953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669040943987692E-2"/>
                  <c:y val="-5.11045661277073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1262033472391759E-2"/>
                  <c:y val="-4.1465007713730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5669336051903307E-2"/>
                  <c:y val="-4.1592033820200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7.3886079401914743E-3"/>
                  <c:y val="-1.0987157139708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CCFFCC"/>
              </a:solidFill>
              <a:ln w="1906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 Cyr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Скот и птица 
(в убойном весе)</c:v>
                </c:pt>
                <c:pt idx="1">
                  <c:v>Молоко</c:v>
                </c:pt>
                <c:pt idx="2">
                  <c:v>Яйца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37.9</c:v>
                </c:pt>
                <c:pt idx="1">
                  <c:v>32.799999999999997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Хозяйства населения</c:v>
                </c:pt>
              </c:strCache>
            </c:strRef>
          </c:tx>
          <c:spPr>
            <a:solidFill>
              <a:srgbClr val="FFFF00"/>
            </a:solidFill>
            <a:ln w="953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412556394675668E-2"/>
                  <c:y val="-1.46532828434613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340214713365383E-2"/>
                  <c:y val="-1.3913566147742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9141593672170963E-2"/>
                  <c:y val="-2.0994971048466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2596815517310764E-2"/>
                  <c:y val="1.5297229067740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" sourceLinked="0"/>
            <c:spPr>
              <a:solidFill>
                <a:srgbClr val="FFC000"/>
              </a:solidFill>
              <a:ln w="1906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 Cyr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Скот и птица 
(в убойном весе)</c:v>
                </c:pt>
                <c:pt idx="1">
                  <c:v>Молоко</c:v>
                </c:pt>
                <c:pt idx="2">
                  <c:v>Яйца</c:v>
                </c:pt>
              </c:strCache>
            </c:strRef>
          </c:cat>
          <c:val>
            <c:numRef>
              <c:f>Sheet1!$B$3:$D$3</c:f>
              <c:numCache>
                <c:formatCode>0.0</c:formatCode>
                <c:ptCount val="3"/>
                <c:pt idx="0">
                  <c:v>48.3</c:v>
                </c:pt>
                <c:pt idx="1">
                  <c:v>46.2</c:v>
                </c:pt>
                <c:pt idx="2">
                  <c:v>99.7</c:v>
                </c:pt>
              </c:numCache>
            </c:numRef>
          </c:val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Крестьянские (фермерские) хозяйства</c:v>
                </c:pt>
              </c:strCache>
            </c:strRef>
          </c:tx>
          <c:spPr>
            <a:solidFill>
              <a:srgbClr val="333399"/>
            </a:solidFill>
            <a:ln w="953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888672774506257E-2"/>
                  <c:y val="-1.84404239546392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2682486239475687E-2"/>
                  <c:y val="-1.543547514575955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13.8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2602359969058461E-2"/>
                  <c:y val="-7.12307908076380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1615984117828543E-2"/>
                  <c:y val="-5.559736330668590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0.</a:t>
                    </a: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33CCCC"/>
              </a:solidFill>
              <a:ln w="1906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 Cyr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Скот и птица 
(в убойном весе)</c:v>
                </c:pt>
                <c:pt idx="1">
                  <c:v>Молоко</c:v>
                </c:pt>
                <c:pt idx="2">
                  <c:v>Яйца</c:v>
                </c:pt>
              </c:strCache>
            </c:strRef>
          </c:cat>
          <c:val>
            <c:numRef>
              <c:f>Sheet1!$B$4:$D$4</c:f>
              <c:numCache>
                <c:formatCode>0.0</c:formatCode>
                <c:ptCount val="3"/>
                <c:pt idx="0">
                  <c:v>13.8</c:v>
                </c:pt>
                <c:pt idx="1">
                  <c:v>21</c:v>
                </c:pt>
                <c:pt idx="2">
                  <c:v>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110981504"/>
        <c:axId val="110983040"/>
        <c:axId val="0"/>
      </c:bar3DChart>
      <c:catAx>
        <c:axId val="110981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ru-RU"/>
          </a:p>
        </c:txPr>
        <c:crossAx val="1109830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0983040"/>
        <c:scaling>
          <c:orientation val="minMax"/>
        </c:scaling>
        <c:delete val="0"/>
        <c:axPos val="l"/>
        <c:majorGridlines>
          <c:spPr>
            <a:ln w="9531">
              <a:solidFill>
                <a:srgbClr val="C0C0C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23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ru-RU"/>
          </a:p>
        </c:txPr>
        <c:crossAx val="110981504"/>
        <c:crosses val="autoZero"/>
        <c:crossBetween val="between"/>
        <c:majorUnit val="0.2"/>
      </c:valAx>
      <c:spPr>
        <a:noFill/>
        <a:ln w="19062">
          <a:noFill/>
        </a:ln>
      </c:spPr>
    </c:plotArea>
    <c:legend>
      <c:legendPos val="b"/>
      <c:layout>
        <c:manualLayout>
          <c:xMode val="edge"/>
          <c:yMode val="edge"/>
          <c:x val="5.000000000000001E-2"/>
          <c:y val="0.89790634278823267"/>
          <c:w val="0.9"/>
          <c:h val="0.10209365721176746"/>
        </c:manualLayout>
      </c:layout>
      <c:overlay val="0"/>
      <c:spPr>
        <a:noFill/>
        <a:ln w="190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 Cyr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68E-2"/>
          <c:w val="0.47316384180790982"/>
          <c:h val="0.7718446601941840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1.6226240148354196E-2"/>
                  <c:y val="8.994708994709006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908205841446456E-2"/>
                  <c:y val="5.29100529100528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088548910523891E-2"/>
                  <c:y val="5.2910052910053887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006"/>
                  <c:y val="3.2051282051282055E-2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65,6%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9.0403337969401934E-2"/>
                  <c:y val="-0.1164021164021164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16.3</c:v>
                </c:pt>
                <c:pt idx="1">
                  <c:v>17.399999999999999</c:v>
                </c:pt>
                <c:pt idx="2">
                  <c:v>0.60000000000000009</c:v>
                </c:pt>
                <c:pt idx="3">
                  <c:v>65.599999999999994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9CBB8-3EAA-451B-9439-EB5561C5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2926</TotalTime>
  <Pages>6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264</cp:revision>
  <cp:lastPrinted>2022-05-23T10:48:00Z</cp:lastPrinted>
  <dcterms:created xsi:type="dcterms:W3CDTF">2015-03-17T07:59:00Z</dcterms:created>
  <dcterms:modified xsi:type="dcterms:W3CDTF">2022-06-06T11:33:00Z</dcterms:modified>
</cp:coreProperties>
</file>