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88390" w14:textId="77777777"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14:paraId="2DDC07D0" w14:textId="77777777"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14:paraId="6D248649" w14:textId="77777777"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14:paraId="2D40828D" w14:textId="77777777" w:rsidR="006B1611" w:rsidRDefault="006B1611" w:rsidP="006B1611">
      <w:pPr>
        <w:rPr>
          <w:szCs w:val="24"/>
        </w:rPr>
      </w:pPr>
    </w:p>
    <w:p w14:paraId="1EDD2195" w14:textId="2176073C"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71367B">
        <w:rPr>
          <w:szCs w:val="24"/>
        </w:rPr>
        <w:t>но</w:t>
      </w:r>
      <w:r w:rsidR="009927C8">
        <w:rPr>
          <w:szCs w:val="24"/>
        </w:rPr>
        <w:t>ябр</w:t>
      </w:r>
      <w:r w:rsidR="002D5439">
        <w:rPr>
          <w:szCs w:val="24"/>
        </w:rPr>
        <w:t>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2D5439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71367B">
        <w:rPr>
          <w:szCs w:val="24"/>
        </w:rPr>
        <w:t>71220,8</w:t>
      </w:r>
      <w:r w:rsidR="002D5439">
        <w:rPr>
          <w:szCs w:val="24"/>
        </w:rPr>
        <w:t xml:space="preserve"> </w:t>
      </w:r>
      <w:r>
        <w:rPr>
          <w:szCs w:val="24"/>
        </w:rPr>
        <w:t xml:space="preserve">млн рублей, или </w:t>
      </w:r>
      <w:r w:rsidR="00971CCD">
        <w:rPr>
          <w:szCs w:val="24"/>
        </w:rPr>
        <w:t>9</w:t>
      </w:r>
      <w:r w:rsidR="0071367B">
        <w:rPr>
          <w:szCs w:val="24"/>
        </w:rPr>
        <w:t>9</w:t>
      </w:r>
      <w:r w:rsidR="00971CCD">
        <w:rPr>
          <w:szCs w:val="24"/>
        </w:rPr>
        <w:t>,</w:t>
      </w:r>
      <w:r w:rsidR="0071367B">
        <w:rPr>
          <w:szCs w:val="24"/>
        </w:rPr>
        <w:t>2</w:t>
      </w:r>
      <w:r>
        <w:rPr>
          <w:szCs w:val="24"/>
        </w:rPr>
        <w:t xml:space="preserve">% (в сопоставимых ценах) к </w:t>
      </w:r>
      <w:r w:rsidR="0071367B">
        <w:rPr>
          <w:szCs w:val="24"/>
        </w:rPr>
        <w:t>но</w:t>
      </w:r>
      <w:r w:rsidR="009927C8">
        <w:rPr>
          <w:szCs w:val="24"/>
        </w:rPr>
        <w:t>ябрю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2D5439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71367B">
        <w:rPr>
          <w:szCs w:val="24"/>
        </w:rPr>
        <w:t>но</w:t>
      </w:r>
      <w:r w:rsidR="009927C8">
        <w:rPr>
          <w:szCs w:val="24"/>
        </w:rPr>
        <w:t>ябр</w:t>
      </w:r>
      <w:r w:rsidR="00AD721B">
        <w:rPr>
          <w:szCs w:val="24"/>
        </w:rPr>
        <w:t>е</w:t>
      </w:r>
      <w:r w:rsidR="008447EF">
        <w:rPr>
          <w:szCs w:val="24"/>
        </w:rPr>
        <w:t xml:space="preserve"> 2022 года –</w:t>
      </w:r>
      <w:r w:rsidR="0071367B">
        <w:rPr>
          <w:szCs w:val="24"/>
        </w:rPr>
        <w:t>753293,4</w:t>
      </w:r>
      <w:r w:rsidR="008447EF">
        <w:rPr>
          <w:szCs w:val="24"/>
        </w:rPr>
        <w:t xml:space="preserve"> млн рублей, или </w:t>
      </w:r>
      <w:r w:rsidR="00AD721B">
        <w:rPr>
          <w:szCs w:val="24"/>
        </w:rPr>
        <w:t>9</w:t>
      </w:r>
      <w:r w:rsidR="001F1BE6">
        <w:rPr>
          <w:szCs w:val="24"/>
        </w:rPr>
        <w:t>4</w:t>
      </w:r>
      <w:r w:rsidR="00AD721B">
        <w:rPr>
          <w:szCs w:val="24"/>
        </w:rPr>
        <w:t>,</w:t>
      </w:r>
      <w:r w:rsidR="0071367B">
        <w:rPr>
          <w:szCs w:val="24"/>
        </w:rPr>
        <w:t>6</w:t>
      </w:r>
      <w:r w:rsidR="008447EF">
        <w:rPr>
          <w:szCs w:val="24"/>
        </w:rPr>
        <w:t>% к соответствующему периоду предыдущего года.</w:t>
      </w:r>
    </w:p>
    <w:p w14:paraId="245E1A1C" w14:textId="77777777"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14:paraId="491C7ADD" w14:textId="0466D8B5"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14:paraId="78943AE4" w14:textId="77777777" w:rsidR="0071367B" w:rsidRPr="0071367B" w:rsidRDefault="0071367B" w:rsidP="0071367B">
      <w:pPr>
        <w:spacing w:line="120" w:lineRule="auto"/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14:paraId="20281FED" w14:textId="77777777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1EB54D2" w14:textId="77777777"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1E124" w14:textId="77777777"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</w:p>
          <w:p w14:paraId="3AC70EA6" w14:textId="77777777"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D7CA" w14:textId="77777777"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</w:tr>
      <w:tr w:rsidR="00100F0C" w:rsidRPr="001A5CD3" w14:paraId="7EAA5D5B" w14:textId="77777777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E5D7BC6" w14:textId="77777777"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623482" w14:textId="77777777"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852BA8" w14:textId="77777777"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14:paraId="54E889FF" w14:textId="77777777"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02DDCA" w14:textId="77777777"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14:paraId="21038CA4" w14:textId="77777777"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14:paraId="2037259B" w14:textId="77777777"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14:paraId="075081D9" w14:textId="77777777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7925" w14:textId="77777777"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14:paraId="1CE66844" w14:textId="77777777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098C" w14:textId="77777777"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4FDAE" w14:textId="77777777"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AA11" w14:textId="77777777"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2E4F" w14:textId="77777777"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14:paraId="0EF23D9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AAD4" w14:textId="77777777"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74B6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240F6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2E4DA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14:paraId="664EA057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6F45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3B5F4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56A4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094F0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14:paraId="0FA0875C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A0BAF" w14:textId="77777777"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F2FDD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BEB5B" w14:textId="77777777"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0D321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14:paraId="0D666702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59D54" w14:textId="77777777"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6F3D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5B31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2D16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CE0489" w:rsidRPr="001A5CD3" w14:paraId="6522AFF2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6C2E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D9E1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77D49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E0640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CE0489" w:rsidRPr="001A5CD3" w14:paraId="624DC32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4C9ED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38255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BCCD2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D7B3F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14:paraId="368E7A50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58464" w14:textId="77777777"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D182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6589E" w14:textId="77777777"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90EB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14:paraId="0256D866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1B1E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0F63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3195C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0DACD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14:paraId="0E5A51C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86026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D7A42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80866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0367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14:paraId="1F7B192A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CE9C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305CC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235C2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5145E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14:paraId="508D51B9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30E1" w14:textId="77777777"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D12AA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1BEF3" w14:textId="77777777"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D26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14:paraId="1FF12C48" w14:textId="77777777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4F4A8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B1AF" w14:textId="77777777" w:rsidR="00CE0489" w:rsidRPr="002F5B2E" w:rsidRDefault="0087587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64168,3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F92EA" w14:textId="77777777"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3FD17" w14:textId="77777777"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CE0489" w:rsidRPr="00D55273" w14:paraId="20C4A209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F842E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EC4E9" w14:textId="77777777"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4DD36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72DCA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71367B" w:rsidRPr="00D55273" w14:paraId="02CF26F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84095" w14:textId="7A64D17B" w:rsidR="0071367B" w:rsidRDefault="0071367B" w:rsidP="0071367B">
            <w:pPr>
              <w:pStyle w:val="a7"/>
              <w:spacing w:before="20" w:after="20" w:line="216" w:lineRule="auto"/>
              <w:rPr>
                <w:rFonts w:ascii="Times New Roman" w:hAnsi="Times New Roman"/>
                <w:sz w:val="24"/>
              </w:rPr>
            </w:pPr>
            <w:r w:rsidRPr="001F1BE6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но</w:t>
            </w:r>
            <w:r w:rsidRPr="001F1BE6"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28FD7" w14:textId="052B58A7" w:rsidR="0071367B" w:rsidRPr="0071367B" w:rsidRDefault="0071367B" w:rsidP="0071367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71367B">
              <w:rPr>
                <w:rFonts w:ascii="Times New Roman" w:hAnsi="Times New Roman"/>
                <w:b/>
                <w:bCs/>
                <w:sz w:val="24"/>
              </w:rPr>
              <w:t>679663,8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4DA62" w14:textId="5BE66FEB" w:rsidR="0071367B" w:rsidRDefault="0071367B" w:rsidP="0071367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AD30B" w14:textId="46ACE06E" w:rsidR="0071367B" w:rsidRPr="0071367B" w:rsidRDefault="0071367B" w:rsidP="0071367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71367B">
              <w:rPr>
                <w:rFonts w:ascii="Times New Roman" w:hAnsi="Times New Roman"/>
                <w:b/>
                <w:bCs/>
                <w:sz w:val="24"/>
              </w:rPr>
              <w:t>102,7</w:t>
            </w:r>
          </w:p>
        </w:tc>
      </w:tr>
      <w:tr w:rsidR="00CE0489" w:rsidRPr="00D55273" w14:paraId="00CDCAF1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88EC4B" w14:textId="77777777"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DB57D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8857BF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9B2455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14:paraId="469B800B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2EE7" w14:textId="77777777"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74C53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13FF" w14:textId="77777777"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4039E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14:paraId="518121D5" w14:textId="77777777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EFF3" w14:textId="77777777"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14:paraId="645BC366" w14:textId="77777777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BB913" w14:textId="77777777" w:rsidR="00AD22E0" w:rsidRPr="00DF7277" w:rsidRDefault="00AD22E0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7FFCC" w14:textId="77777777"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CEC2F" w14:textId="77777777"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D8DF6" w14:textId="77777777"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14:paraId="6505F804" w14:textId="77777777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40044" w14:textId="77777777" w:rsidR="008447EF" w:rsidRPr="00DF7277" w:rsidRDefault="008447EF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AECDF" w14:textId="77777777" w:rsidR="008447EF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63470,3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DFB61" w14:textId="77777777"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1A64F" w14:textId="77777777"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936CF2" w:rsidRPr="001D748F" w14:paraId="3BE135E7" w14:textId="77777777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8B10F" w14:textId="77777777" w:rsidR="00936CF2" w:rsidRPr="00DF7277" w:rsidRDefault="00936CF2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D4CBD" w14:textId="77777777"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73120,4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5C2A8" w14:textId="77777777"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97242" w14:textId="77777777"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</w:tr>
      <w:tr w:rsidR="008447EF" w:rsidRPr="001D748F" w14:paraId="72326FFA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B649" w14:textId="77777777" w:rsidR="008447EF" w:rsidRPr="00DF7277" w:rsidRDefault="00936CF2" w:rsidP="000B105E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E06A" w14:textId="77777777"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199942,2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C30CD" w14:textId="77777777"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910B2" w14:textId="77777777"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103,5</w:t>
            </w:r>
          </w:p>
        </w:tc>
      </w:tr>
      <w:tr w:rsidR="00AD721B" w:rsidRPr="001D748F" w14:paraId="4BE8CA31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EB8A4" w14:textId="77777777" w:rsidR="00AD721B" w:rsidRPr="002D5439" w:rsidRDefault="00AD721B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E37EE" w14:textId="77777777"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64746,0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82D3" w14:textId="77777777"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B9892" w14:textId="77777777"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86,0</w:t>
            </w:r>
          </w:p>
        </w:tc>
      </w:tr>
      <w:tr w:rsidR="00DF7277" w:rsidRPr="001D748F" w14:paraId="5B68211B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99A2" w14:textId="77777777" w:rsidR="00DF7277" w:rsidRPr="002D5439" w:rsidRDefault="00DF7277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FC1E8" w14:textId="77777777" w:rsidR="00DF7277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66725,0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A3E5" w14:textId="77777777" w:rsidR="00DF7277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24E07" w14:textId="77777777" w:rsidR="00DF7277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87,3</w:t>
            </w:r>
          </w:p>
        </w:tc>
      </w:tr>
      <w:tr w:rsidR="000B105E" w:rsidRPr="001D748F" w14:paraId="0468B1CA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AFC59" w14:textId="77777777" w:rsidR="000B105E" w:rsidRPr="002D5439" w:rsidRDefault="00D86F2B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FBF9E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67828,8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6EFB5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CE64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0B105E" w:rsidRPr="001D748F" w14:paraId="76E286CB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95598" w14:textId="77777777" w:rsidR="000B105E" w:rsidRPr="002D5439" w:rsidRDefault="000B105E" w:rsidP="009927C8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57F70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399242,0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6AFA6" w14:textId="77777777" w:rsidR="000B105E" w:rsidRPr="008447EF" w:rsidRDefault="000B105E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D437A" w14:textId="77777777" w:rsidR="000B105E" w:rsidRDefault="002D5439" w:rsidP="00D86F2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94,8</w:t>
            </w:r>
          </w:p>
        </w:tc>
      </w:tr>
      <w:tr w:rsidR="00971CCD" w:rsidRPr="001D748F" w14:paraId="71C83E44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141A" w14:textId="77777777" w:rsidR="00971CCD" w:rsidRPr="002D5439" w:rsidRDefault="00971CCD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21B1C" w14:textId="77777777"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70902,2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6F024" w14:textId="77777777"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76F5F" w14:textId="77777777"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91,5</w:t>
            </w:r>
          </w:p>
        </w:tc>
      </w:tr>
      <w:tr w:rsidR="002D5439" w:rsidRPr="001D748F" w14:paraId="3C0B9E53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99DBB" w14:textId="77777777" w:rsidR="002D5439" w:rsidRDefault="002D5439" w:rsidP="00971CCD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DF7B" w14:textId="77777777"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71445,6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E55A3" w14:textId="77777777"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833E4" w14:textId="77777777"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91,9</w:t>
            </w:r>
          </w:p>
        </w:tc>
      </w:tr>
      <w:tr w:rsidR="009927C8" w:rsidRPr="001D748F" w14:paraId="334EEA05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5B098" w14:textId="77777777" w:rsidR="009927C8" w:rsidRDefault="009927C8" w:rsidP="00971CCD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473E9" w14:textId="77777777"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69609,9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F906D" w14:textId="77777777"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49D30" w14:textId="77777777"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93,2</w:t>
            </w:r>
          </w:p>
        </w:tc>
      </w:tr>
      <w:tr w:rsidR="00971CCD" w:rsidRPr="001D748F" w14:paraId="2CB2E165" w14:textId="77777777" w:rsidTr="0087587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48267" w14:textId="77777777" w:rsidR="00971CCD" w:rsidRPr="00533106" w:rsidRDefault="00971CCD" w:rsidP="009927C8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lang w:val="en-US"/>
              </w:rPr>
            </w:pPr>
            <w:r w:rsidRPr="00971CCD">
              <w:rPr>
                <w:rFonts w:ascii="Times New Roman" w:hAnsi="Times New Roman"/>
                <w:b/>
                <w:bCs/>
                <w:sz w:val="24"/>
              </w:rPr>
              <w:t>Январь-</w:t>
            </w:r>
            <w:r w:rsidR="009927C8">
              <w:rPr>
                <w:rFonts w:ascii="Times New Roman" w:hAnsi="Times New Roman"/>
                <w:b/>
                <w:bCs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B994A" w14:textId="77777777" w:rsidR="00971CCD" w:rsidRPr="00971CCD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611199,6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466B3" w14:textId="77777777" w:rsidR="00971CCD" w:rsidRPr="00971CCD" w:rsidRDefault="002E3690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4D16C" w14:textId="77777777" w:rsidR="00971CCD" w:rsidRPr="00971CCD" w:rsidRDefault="002E3690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  <w:r w:rsidR="009927C8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9927C8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87587C" w:rsidRPr="001D748F" w14:paraId="3169966B" w14:textId="77777777" w:rsidTr="0087587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DAC44" w14:textId="77777777" w:rsidR="0087587C" w:rsidRPr="00F62B60" w:rsidRDefault="0087587C" w:rsidP="002C3133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9EF9" w14:textId="77777777" w:rsidR="0087587C" w:rsidRP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7587C">
              <w:rPr>
                <w:rFonts w:ascii="Times New Roman" w:hAnsi="Times New Roman"/>
                <w:sz w:val="24"/>
              </w:rPr>
              <w:t>70873,0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6A02" w14:textId="77777777" w:rsidR="0087587C" w:rsidRP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7587C"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A75F" w14:textId="77777777" w:rsidR="0087587C" w:rsidRPr="0087587C" w:rsidRDefault="0087587C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7587C">
              <w:rPr>
                <w:rFonts w:ascii="Times New Roman" w:hAnsi="Times New Roman"/>
                <w:sz w:val="24"/>
              </w:rPr>
              <w:t>96,7</w:t>
            </w:r>
          </w:p>
        </w:tc>
      </w:tr>
      <w:tr w:rsidR="0071367B" w:rsidRPr="001D748F" w14:paraId="22CA4945" w14:textId="77777777" w:rsidTr="0087587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94D4D" w14:textId="4E632D8A" w:rsidR="0071367B" w:rsidRDefault="0071367B" w:rsidP="002C3133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767C1" w14:textId="180FBF39" w:rsidR="0071367B" w:rsidRPr="0087587C" w:rsidRDefault="0071367B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71220,8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4165A" w14:textId="2C4BE4BE" w:rsidR="0071367B" w:rsidRPr="0087587C" w:rsidRDefault="0071367B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A6039" w14:textId="2DDF40E7" w:rsidR="0071367B" w:rsidRPr="0087587C" w:rsidRDefault="0071367B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</w:tr>
      <w:tr w:rsidR="0087587C" w:rsidRPr="001D748F" w14:paraId="7E8A4BEE" w14:textId="77777777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ABC5579" w14:textId="24877E54" w:rsidR="0087587C" w:rsidRPr="001F1BE6" w:rsidRDefault="0087587C" w:rsidP="002C3133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1F1BE6">
              <w:rPr>
                <w:rFonts w:ascii="Times New Roman" w:hAnsi="Times New Roman"/>
                <w:b/>
                <w:sz w:val="24"/>
              </w:rPr>
              <w:t>Январь-</w:t>
            </w:r>
            <w:r w:rsidR="0071367B">
              <w:rPr>
                <w:rFonts w:ascii="Times New Roman" w:hAnsi="Times New Roman"/>
                <w:b/>
                <w:sz w:val="24"/>
              </w:rPr>
              <w:t>но</w:t>
            </w:r>
            <w:r w:rsidRPr="001F1BE6"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627CB30" w14:textId="36945D17" w:rsidR="0087587C" w:rsidRDefault="0071367B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753293,4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FAACE2D" w14:textId="77777777" w:rsid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6B450BD" w14:textId="2E315108" w:rsidR="0087587C" w:rsidRDefault="0087587C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</w:t>
            </w:r>
            <w:r w:rsidR="0071367B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</w:tbl>
    <w:p w14:paraId="1A8FF19C" w14:textId="77777777" w:rsidR="00100F0C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41563DA2" w14:textId="4AB4699F" w:rsidR="00AD721B" w:rsidRDefault="00D2385D" w:rsidP="00AD721B">
      <w:pPr>
        <w:suppressAutoHyphens/>
        <w:ind w:right="-142" w:firstLine="720"/>
      </w:pPr>
      <w:r w:rsidRPr="0089204F">
        <w:lastRenderedPageBreak/>
        <w:t>В</w:t>
      </w:r>
      <w:r w:rsidR="00D86F2B">
        <w:t xml:space="preserve"> </w:t>
      </w:r>
      <w:r w:rsidR="0071367B">
        <w:t>но</w:t>
      </w:r>
      <w:r w:rsidR="009927C8">
        <w:t>ябр</w:t>
      </w:r>
      <w:r w:rsidR="00D86F2B">
        <w:t>е</w:t>
      </w:r>
      <w:r w:rsidR="00096037">
        <w:t xml:space="preserve">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096037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71367B">
        <w:t>3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096037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096037">
        <w:t xml:space="preserve"> </w:t>
      </w:r>
      <w:r w:rsidR="00AD721B">
        <w:t>3</w:t>
      </w:r>
      <w:r>
        <w:t>,</w:t>
      </w:r>
      <w:r w:rsidR="0071367B">
        <w:t>7</w:t>
      </w:r>
      <w:r w:rsidRPr="00D55273">
        <w:t>%</w:t>
      </w:r>
      <w:r w:rsidR="00AD721B">
        <w:t xml:space="preserve"> (в </w:t>
      </w:r>
      <w:r w:rsidR="0071367B">
        <w:t>но</w:t>
      </w:r>
      <w:r w:rsidR="009927C8">
        <w:t>ябре</w:t>
      </w:r>
      <w:r w:rsidR="00AD721B">
        <w:t xml:space="preserve"> 2021 года – 97,</w:t>
      </w:r>
      <w:r w:rsidR="0089798A">
        <w:t>0</w:t>
      </w:r>
      <w:r w:rsidR="00AD721B">
        <w:t xml:space="preserve">% и </w:t>
      </w:r>
      <w:r w:rsidR="0089798A">
        <w:t>3</w:t>
      </w:r>
      <w:r w:rsidR="00AD721B">
        <w:t>,</w:t>
      </w:r>
      <w:r w:rsidR="0089798A">
        <w:t>0</w:t>
      </w:r>
      <w:r w:rsidR="00AD721B">
        <w:t>% соответственно).</w:t>
      </w:r>
    </w:p>
    <w:p w14:paraId="24873B4E" w14:textId="77777777" w:rsidR="00096037" w:rsidRDefault="00096037" w:rsidP="00AD721B">
      <w:pPr>
        <w:suppressAutoHyphens/>
        <w:ind w:right="-142" w:firstLine="720"/>
      </w:pPr>
    </w:p>
    <w:p w14:paraId="72FAF5CD" w14:textId="77777777"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14:paraId="20B4AAD7" w14:textId="77777777"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131493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14:paraId="4E0ACD33" w14:textId="77777777" w:rsidR="00CE0489" w:rsidRDefault="00CE0489" w:rsidP="00CE0489"/>
    <w:p w14:paraId="0F6F083B" w14:textId="77777777"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14:paraId="4684CCFA" w14:textId="77777777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9B65B9" w14:textId="77777777"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3D14" w14:textId="5E6CCED8" w:rsidR="00D90546" w:rsidRPr="002B2D5C" w:rsidRDefault="0089798A" w:rsidP="00650490">
            <w:pPr>
              <w:widowControl/>
              <w:spacing w:line="240" w:lineRule="exact"/>
              <w:jc w:val="center"/>
            </w:pPr>
            <w:r>
              <w:t>Но</w:t>
            </w:r>
            <w:r w:rsidR="009927C8">
              <w:t>ябрь</w:t>
            </w:r>
            <w:r w:rsidR="00D86F2B">
              <w:t xml:space="preserve">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FE10" w14:textId="487B9690"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89798A">
              <w:t>но</w:t>
            </w:r>
            <w:r w:rsidR="009927C8">
              <w:t>ябрь</w:t>
            </w:r>
          </w:p>
          <w:p w14:paraId="1D905E77" w14:textId="77777777"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14:paraId="080D85E3" w14:textId="77777777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B8732D" w14:textId="77777777"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2775D1" w14:textId="77777777" w:rsidR="00D90546" w:rsidRDefault="00D90546" w:rsidP="00D90546">
            <w:pPr>
              <w:widowControl/>
              <w:jc w:val="center"/>
            </w:pPr>
            <w:r>
              <w:t>млн</w:t>
            </w:r>
          </w:p>
          <w:p w14:paraId="0EDF9F22" w14:textId="77777777"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846A" w14:textId="77777777"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r>
              <w:rPr>
                <w:vertAlign w:val="superscript"/>
              </w:rPr>
              <w:t>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2C9EA9" w14:textId="77777777" w:rsidR="00D90546" w:rsidRDefault="00D90546" w:rsidP="00D90546">
            <w:pPr>
              <w:widowControl/>
              <w:spacing w:line="240" w:lineRule="exact"/>
              <w:jc w:val="center"/>
            </w:pPr>
            <w:r>
              <w:t>млн</w:t>
            </w:r>
          </w:p>
          <w:p w14:paraId="1CCFB687" w14:textId="77777777"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A19B4" w14:textId="77777777"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14:paraId="1DD9053B" w14:textId="1B20FCB6"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89798A">
              <w:rPr>
                <w:szCs w:val="24"/>
              </w:rPr>
              <w:t>но</w:t>
            </w:r>
            <w:r w:rsidR="009927C8">
              <w:rPr>
                <w:szCs w:val="24"/>
              </w:rPr>
              <w:t>ябрю</w:t>
            </w:r>
          </w:p>
          <w:p w14:paraId="29AA5F0F" w14:textId="77777777"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14:paraId="00EC0592" w14:textId="77777777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61B3A" w14:textId="77777777"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DF37AA" w14:textId="77777777"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676C6C" w14:textId="4F9CB0D7" w:rsidR="00D90546" w:rsidRDefault="0089798A" w:rsidP="00D90546">
            <w:pPr>
              <w:widowControl/>
              <w:jc w:val="center"/>
            </w:pPr>
            <w:r>
              <w:t>ок</w:t>
            </w:r>
            <w:r w:rsidR="00650490">
              <w:t>тябрю</w:t>
            </w:r>
          </w:p>
          <w:p w14:paraId="0DB721DC" w14:textId="77777777"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9AB85B" w14:textId="0ECCA24A" w:rsidR="00D90546" w:rsidRDefault="0089798A" w:rsidP="00D90546">
            <w:pPr>
              <w:widowControl/>
              <w:jc w:val="center"/>
            </w:pPr>
            <w:r>
              <w:t>но</w:t>
            </w:r>
            <w:r w:rsidR="009927C8">
              <w:t>ябрю</w:t>
            </w:r>
          </w:p>
          <w:p w14:paraId="5B9F672E" w14:textId="77777777"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462DAD" w14:textId="77777777"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2F0C8" w14:textId="77777777"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14:paraId="5AD5D37F" w14:textId="77777777" w:rsidTr="00796962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E6E81" w14:textId="77777777"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3B1B" w14:textId="4BB6F5EA" w:rsidR="00D90546" w:rsidRPr="002B2D5C" w:rsidRDefault="0089798A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71220,8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63EF" w14:textId="42741AAC" w:rsidR="00D90546" w:rsidRPr="002B2D5C" w:rsidRDefault="0089798A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9B98" w14:textId="6C29DDB1" w:rsidR="00D90546" w:rsidRPr="00AE4E3C" w:rsidRDefault="0089798A" w:rsidP="00D90546">
            <w:pPr>
              <w:spacing w:before="60" w:line="240" w:lineRule="exact"/>
              <w:ind w:right="90" w:hanging="141"/>
              <w:jc w:val="right"/>
              <w:rPr>
                <w:b/>
                <w:lang w:val="en-US"/>
              </w:rPr>
            </w:pPr>
            <w:r>
              <w:rPr>
                <w:b/>
              </w:rPr>
              <w:t>99,</w:t>
            </w:r>
            <w:r w:rsidR="00AE4E3C"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F2E7" w14:textId="10BB4160" w:rsidR="00D90546" w:rsidRPr="002B2D5C" w:rsidRDefault="0089798A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753293,4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C7C35" w14:textId="3561F1F6" w:rsidR="00D90546" w:rsidRPr="002B2D5C" w:rsidRDefault="0089798A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94,6</w:t>
            </w:r>
          </w:p>
        </w:tc>
      </w:tr>
      <w:tr w:rsidR="00D90546" w:rsidRPr="002B2D5C" w14:paraId="0A3137F6" w14:textId="77777777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F8B99" w14:textId="77777777"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4BF7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2555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2F94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D2ACA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F620D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14:paraId="6C024E9B" w14:textId="77777777" w:rsidTr="00796962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C846D" w14:textId="77777777"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14:paraId="35B11BF2" w14:textId="77777777"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9DE4A" w14:textId="47BE512D" w:rsidR="00D90546" w:rsidRPr="002B2D5C" w:rsidRDefault="0089798A" w:rsidP="00D90546">
            <w:pPr>
              <w:spacing w:line="240" w:lineRule="exact"/>
              <w:ind w:right="90" w:hanging="141"/>
              <w:jc w:val="right"/>
            </w:pPr>
            <w:r>
              <w:t>68559,9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1B2BF" w14:textId="7EF59E42" w:rsidR="00D90546" w:rsidRPr="002B2D5C" w:rsidRDefault="0089798A" w:rsidP="00D90546">
            <w:pPr>
              <w:spacing w:line="240" w:lineRule="exact"/>
              <w:ind w:right="90" w:hanging="141"/>
              <w:jc w:val="right"/>
            </w:pPr>
            <w: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31882" w14:textId="167BA736" w:rsidR="00D90546" w:rsidRPr="002B2D5C" w:rsidRDefault="0089798A" w:rsidP="00D90546">
            <w:pPr>
              <w:spacing w:line="240" w:lineRule="exact"/>
              <w:ind w:right="90" w:hanging="141"/>
              <w:jc w:val="right"/>
            </w:pPr>
            <w: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02C3C" w14:textId="6923D37E" w:rsidR="00D90546" w:rsidRPr="002B2D5C" w:rsidRDefault="0089798A" w:rsidP="00DD682E">
            <w:pPr>
              <w:spacing w:line="240" w:lineRule="exact"/>
              <w:ind w:right="90" w:hanging="141"/>
              <w:jc w:val="right"/>
            </w:pPr>
            <w:r>
              <w:t>726196,6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DE11F" w14:textId="56586DAF" w:rsidR="00D90546" w:rsidRPr="002B2D5C" w:rsidRDefault="0089798A" w:rsidP="00D90546">
            <w:pPr>
              <w:spacing w:line="240" w:lineRule="exact"/>
              <w:ind w:right="90" w:hanging="141"/>
              <w:jc w:val="right"/>
            </w:pPr>
            <w:r>
              <w:t>93,9</w:t>
            </w:r>
          </w:p>
        </w:tc>
      </w:tr>
      <w:tr w:rsidR="00D90546" w:rsidRPr="002B2D5C" w14:paraId="52313C73" w14:textId="77777777" w:rsidTr="00796962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2F8E832D" w14:textId="77777777"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4B1A5C" w14:textId="5C7A41A1" w:rsidR="00D90546" w:rsidRPr="00DD682E" w:rsidRDefault="0089798A" w:rsidP="00DD682E">
            <w:pPr>
              <w:spacing w:line="240" w:lineRule="exact"/>
              <w:ind w:right="90" w:hanging="141"/>
              <w:jc w:val="right"/>
            </w:pPr>
            <w:r>
              <w:t>2660,9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13EFA10" w14:textId="370ED81F" w:rsidR="00D90546" w:rsidRPr="002B2D5C" w:rsidRDefault="0089798A" w:rsidP="00D90546">
            <w:pPr>
              <w:spacing w:line="240" w:lineRule="exact"/>
              <w:ind w:right="90" w:hanging="141"/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0C0BF6" w14:textId="533A8BFB" w:rsidR="00D90546" w:rsidRPr="002B2D5C" w:rsidRDefault="0089798A" w:rsidP="00D90546">
            <w:pPr>
              <w:spacing w:line="240" w:lineRule="exact"/>
              <w:ind w:right="90" w:hanging="141"/>
              <w:jc w:val="right"/>
            </w:pPr>
            <w: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1338F2B" w14:textId="6A84DE26" w:rsidR="00D90546" w:rsidRPr="002B2D5C" w:rsidRDefault="0089798A" w:rsidP="004B492C">
            <w:pPr>
              <w:spacing w:line="240" w:lineRule="exact"/>
              <w:ind w:right="90"/>
              <w:jc w:val="right"/>
            </w:pPr>
            <w:r>
              <w:t>27096,8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208444E" w14:textId="3CAB25F4" w:rsidR="00D90546" w:rsidRPr="002B2D5C" w:rsidRDefault="0089798A" w:rsidP="008F3C5C">
            <w:pPr>
              <w:spacing w:line="240" w:lineRule="exact"/>
              <w:ind w:right="90" w:hanging="141"/>
              <w:jc w:val="right"/>
            </w:pPr>
            <w:r>
              <w:t>119,6</w:t>
            </w:r>
          </w:p>
        </w:tc>
      </w:tr>
    </w:tbl>
    <w:p w14:paraId="45E8F8FE" w14:textId="77777777"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14:paraId="15A513B9" w14:textId="77777777"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14:paraId="78F265D0" w14:textId="77777777" w:rsidR="00CE0489" w:rsidRDefault="00CE0489" w:rsidP="00CE0489"/>
    <w:p w14:paraId="0638D2F4" w14:textId="77777777"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14:paraId="4D018DD1" w14:textId="77777777"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14:paraId="4FAA6716" w14:textId="59DCFD5B"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E517A2">
        <w:rPr>
          <w:b/>
        </w:rPr>
        <w:t>но</w:t>
      </w:r>
      <w:r w:rsidR="009927C8">
        <w:rPr>
          <w:b/>
        </w:rPr>
        <w:t>ябр</w:t>
      </w:r>
      <w:r w:rsidR="00D86F2B">
        <w:rPr>
          <w:b/>
        </w:rPr>
        <w:t xml:space="preserve">е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E517A2">
        <w:rPr>
          <w:b/>
        </w:rPr>
        <w:t>но</w:t>
      </w:r>
      <w:r w:rsidR="009927C8">
        <w:rPr>
          <w:b/>
        </w:rPr>
        <w:t>ябр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14:paraId="5741A0DD" w14:textId="77777777"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14:paraId="0BC53161" w14:textId="77777777" w:rsidR="00F415FC" w:rsidRDefault="00F415FC" w:rsidP="00F960F3">
      <w:pPr>
        <w:tabs>
          <w:tab w:val="left" w:pos="-142"/>
        </w:tabs>
        <w:ind w:left="-142" w:right="-286"/>
        <w:jc w:val="center"/>
      </w:pPr>
    </w:p>
    <w:p w14:paraId="270409B7" w14:textId="77777777"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 wp14:anchorId="0D60A25D" wp14:editId="5C87F479">
            <wp:extent cx="5918835" cy="29622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0F58327" w14:textId="77777777" w:rsidR="00F960F3" w:rsidRDefault="00F960F3" w:rsidP="00F960F3">
      <w:pPr>
        <w:tabs>
          <w:tab w:val="left" w:pos="-142"/>
        </w:tabs>
        <w:ind w:left="-142" w:right="-286"/>
        <w:jc w:val="center"/>
      </w:pPr>
    </w:p>
    <w:p w14:paraId="45B5488F" w14:textId="77777777" w:rsidR="00F1334F" w:rsidRDefault="00F1334F" w:rsidP="00B46D08">
      <w:pPr>
        <w:ind w:right="-142" w:firstLine="709"/>
      </w:pPr>
    </w:p>
    <w:p w14:paraId="56AD642C" w14:textId="21AAAA34" w:rsidR="00FD7F6D" w:rsidRDefault="005E3CBA" w:rsidP="00FD7F6D">
      <w:pPr>
        <w:ind w:right="-142" w:firstLine="709"/>
      </w:pPr>
      <w:r>
        <w:t xml:space="preserve">В </w:t>
      </w:r>
      <w:r w:rsidR="0023259D">
        <w:t>но</w:t>
      </w:r>
      <w:r w:rsidR="00FD7CBB">
        <w:t>ябр</w:t>
      </w:r>
      <w:r w:rsidR="00096037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096037">
        <w:t xml:space="preserve"> </w:t>
      </w:r>
      <w:r w:rsidR="00D01E1B">
        <w:t xml:space="preserve">структура оборота </w:t>
      </w:r>
      <w:r>
        <w:t xml:space="preserve">розничной торговли </w:t>
      </w:r>
      <w:r w:rsidR="00D01E1B">
        <w:t>сформирова</w:t>
      </w:r>
      <w:r w:rsidR="00782E32">
        <w:t xml:space="preserve">на </w:t>
      </w:r>
      <w:r w:rsidR="00D01E1B">
        <w:t>равными долями между объемами продаж</w:t>
      </w:r>
      <w:r>
        <w:t xml:space="preserve"> пищевых продуктов, включая напитки,</w:t>
      </w:r>
      <w:r w:rsidR="00FD7CBB">
        <w:t xml:space="preserve"> </w:t>
      </w:r>
      <w:r>
        <w:t xml:space="preserve">и табачных изделий </w:t>
      </w:r>
      <w:r w:rsidR="00F93578">
        <w:t xml:space="preserve">и </w:t>
      </w:r>
      <w:r w:rsidR="00B9718F">
        <w:t>непродовольственных товаров</w:t>
      </w:r>
      <w:r w:rsidR="00FD7F6D">
        <w:t xml:space="preserve"> (</w:t>
      </w:r>
      <w:r w:rsidR="00FD7F6D" w:rsidRPr="00207CE5">
        <w:t xml:space="preserve">в </w:t>
      </w:r>
      <w:r w:rsidR="0023259D">
        <w:t>но</w:t>
      </w:r>
      <w:r w:rsidR="00FD7CBB">
        <w:t>ябр</w:t>
      </w:r>
      <w:r w:rsidR="00907764">
        <w:t>е</w:t>
      </w:r>
      <w:r w:rsidR="00FD7F6D" w:rsidRPr="00207CE5">
        <w:t xml:space="preserve"> 2021 года – 4</w:t>
      </w:r>
      <w:r w:rsidR="00DD682E">
        <w:t>7</w:t>
      </w:r>
      <w:r w:rsidR="00FD7F6D" w:rsidRPr="00207CE5">
        <w:t>,</w:t>
      </w:r>
      <w:r w:rsidR="00DD682E">
        <w:t>7</w:t>
      </w:r>
      <w:r w:rsidR="00FD7F6D" w:rsidRPr="00207CE5">
        <w:t>% и 5</w:t>
      </w:r>
      <w:r w:rsidR="00DD682E">
        <w:t>2</w:t>
      </w:r>
      <w:r w:rsidR="00FD7F6D" w:rsidRPr="00207CE5">
        <w:t>,</w:t>
      </w:r>
      <w:r w:rsidR="00DD682E">
        <w:t>3</w:t>
      </w:r>
      <w:r w:rsidR="00FD7F6D" w:rsidRPr="00207CE5">
        <w:t>% соответственно).</w:t>
      </w:r>
    </w:p>
    <w:p w14:paraId="54E8DE19" w14:textId="77777777"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14:paraId="049D576D" w14:textId="77777777"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14:paraId="232FAB1E" w14:textId="77777777"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14:paraId="48B1C9B1" w14:textId="77777777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C4726A" w14:textId="77777777"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4883" w14:textId="77777777"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14:paraId="13F8BB1C" w14:textId="77777777"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DBC4" w14:textId="77777777"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14:paraId="1F719B0C" w14:textId="77777777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935CD2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CD61C" w14:textId="77777777"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</w:p>
          <w:p w14:paraId="538EA046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8ECC" w14:textId="77777777"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DFB22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</w:p>
          <w:p w14:paraId="7D3804B7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D79D" w14:textId="77777777"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</w:tr>
      <w:tr w:rsidR="00E82D4D" w:rsidRPr="00D55273" w14:paraId="29217EB6" w14:textId="77777777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55DC3F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EF4244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CDFB54" w14:textId="77777777"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14:paraId="262F8A14" w14:textId="77777777"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D0DC76" w14:textId="77777777"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A66160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F276CB" w14:textId="77777777"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14:paraId="3CC41832" w14:textId="77777777"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E116D2" w14:textId="77777777"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14:paraId="5B355C44" w14:textId="77777777"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14:paraId="724F5517" w14:textId="77777777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6D613" w14:textId="77777777"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008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14:paraId="6A5C80AB" w14:textId="77777777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4A6A" w14:textId="77777777"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B67A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C245D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BC68D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CBCA2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D492C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D1146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14:paraId="68684773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122F1" w14:textId="77777777"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67D4D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1AF4A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8C31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4FEBC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D17FC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E0666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14:paraId="78CAC1EA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032A" w14:textId="77777777"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80373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3E87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07C2A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16CD" w14:textId="77777777"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F6B27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E5EE1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14:paraId="50F7D879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E2898" w14:textId="77777777"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808FE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DAD7A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D372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0AA1B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ACB03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2002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14:paraId="3F8C874D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87B70" w14:textId="77777777"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45D97" w14:textId="77777777"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744E6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AD344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7BBE2" w14:textId="77777777"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A153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CA6ED" w14:textId="77777777"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334F" w:rsidRPr="00533106" w14:paraId="0D16C3AF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5E19" w14:textId="77777777"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9940F" w14:textId="77777777"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F61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F16DC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CE1F8" w14:textId="77777777"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5BE17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A2769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F1334F" w:rsidRPr="00533106" w14:paraId="64DB13A1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DD090" w14:textId="77777777"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702CC" w14:textId="77777777"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327D3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B89B8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F16F0" w14:textId="77777777"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FA66A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174F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14:paraId="2DB46861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F0D6" w14:textId="77777777"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02A6C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81B32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81C38" w14:textId="77777777"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F35A9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A5967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4A96C" w14:textId="77777777"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14:paraId="07D110A6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52A66" w14:textId="77777777"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8911A" w14:textId="77777777"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6AA3" w14:textId="77777777"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EC10A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5D99" w14:textId="77777777"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37C92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932E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14:paraId="7B79258E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67F9" w14:textId="77777777"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BA15" w14:textId="77777777"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4B6EE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AB9AE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0D4B" w14:textId="77777777"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4E239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74E72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14:paraId="5C5278E2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2B6FD" w14:textId="77777777"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2F23D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3B80C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86C72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FADA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841D5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24A8B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14:paraId="761123C9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4D64" w14:textId="77777777"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9E69E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2DD1" w14:textId="77777777"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76C69" w14:textId="77777777"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6EEE7" w14:textId="77777777"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104C" w14:textId="77777777"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2188" w14:textId="77777777"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14:paraId="653EFD64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6DDDE" w14:textId="77777777"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A4D43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2E558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5149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C4212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FA399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41679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F1334F" w:rsidRPr="00533106" w14:paraId="18C0A9F6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2DFF" w14:textId="77777777"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16402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686F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3DA5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6BC2F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E175C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31EC8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397EA5" w:rsidRPr="00533106" w14:paraId="3B1BDB3E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2C03D" w14:textId="0E097FE1" w:rsidR="00397EA5" w:rsidRPr="00397EA5" w:rsidRDefault="00397EA5" w:rsidP="00397EA5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397EA5">
              <w:rPr>
                <w:rFonts w:ascii="Times New Roman" w:hAnsi="Times New Roman"/>
                <w:b/>
                <w:bCs/>
                <w:sz w:val="24"/>
              </w:rPr>
              <w:t>Январь-ноябрь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5A161" w14:textId="66507086" w:rsidR="00397EA5" w:rsidRPr="00397EA5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321427,7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CC914" w14:textId="4223E9DA" w:rsidR="00397EA5" w:rsidRPr="00397EA5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х   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AB8A4" w14:textId="285C1BE0" w:rsidR="00397EA5" w:rsidRPr="00397EA5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100,5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A4425" w14:textId="3123B310" w:rsidR="00397EA5" w:rsidRPr="00397EA5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358236,1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50DBE" w14:textId="76CF2589" w:rsidR="00397EA5" w:rsidRPr="00397EA5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04BE" w14:textId="780B18DB" w:rsidR="00397EA5" w:rsidRPr="00397EA5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104,6</w:t>
            </w:r>
          </w:p>
        </w:tc>
      </w:tr>
      <w:tr w:rsidR="00F1334F" w:rsidRPr="00D55273" w14:paraId="29AACFAB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50AE6" w14:textId="77777777"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FECCD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C46BE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D1CD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752BB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D9EAE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75BF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14:paraId="5BBF35BC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D9E34" w14:textId="77777777"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E484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D7B8F" w14:textId="77777777"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A1477" w14:textId="77777777"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FC1D8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C402D" w14:textId="77777777"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6EDD7" w14:textId="77777777"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14:paraId="4DCB7F23" w14:textId="77777777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D44F6" w14:textId="77777777"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14:paraId="7E61AEFA" w14:textId="77777777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93F87" w14:textId="77777777" w:rsidR="00AD22E0" w:rsidRPr="002D67DE" w:rsidRDefault="00AD22E0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E168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1193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F01E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A62F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3981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F014D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8F3C5C" w:rsidRPr="00E82D4D" w14:paraId="7626E380" w14:textId="77777777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29C05" w14:textId="77777777" w:rsidR="008F3C5C" w:rsidRPr="002D67DE" w:rsidRDefault="008F3C5C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80E36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EF67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E2EB0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201D6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D37CB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6AC5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</w:tr>
      <w:tr w:rsidR="00936CF2" w:rsidRPr="00E82D4D" w14:paraId="2028E97B" w14:textId="77777777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2A0D5" w14:textId="77777777" w:rsidR="00936CF2" w:rsidRPr="002D67DE" w:rsidRDefault="00936CF2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0E49F" w14:textId="77777777" w:rsidR="00936CF2" w:rsidRDefault="00F84B1F" w:rsidP="00F84B1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34731,6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680E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8EB7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AF412" w14:textId="77777777" w:rsidR="00936CF2" w:rsidRDefault="00F84B1F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3E77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33299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8F3C5C" w:rsidRPr="00E82D4D" w14:paraId="1F9292C7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DB9D" w14:textId="77777777" w:rsidR="00936CF2" w:rsidRPr="002D67DE" w:rsidRDefault="00936CF2" w:rsidP="00D86F2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2FE42" w14:textId="77777777" w:rsidR="008F3C5C" w:rsidRPr="008F3C5C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95814,2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11D38" w14:textId="77777777"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AAEC2" w14:textId="77777777"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F11E8" w14:textId="77777777"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ECB6C" w14:textId="77777777"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EB56B" w14:textId="77777777"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104,3</w:t>
            </w:r>
          </w:p>
        </w:tc>
      </w:tr>
      <w:tr w:rsidR="00F10084" w:rsidRPr="00E82D4D" w14:paraId="75A86B93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AC04" w14:textId="77777777" w:rsidR="00F10084" w:rsidRPr="00907764" w:rsidRDefault="00F10084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4F97C" w14:textId="77777777" w:rsidR="00F10084" w:rsidRPr="003166B2" w:rsidRDefault="000E31C8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3D055" w14:textId="77777777" w:rsidR="00F10084" w:rsidRPr="003166B2" w:rsidRDefault="000E31C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C0EE3" w14:textId="77777777" w:rsidR="00F10084" w:rsidRPr="003166B2" w:rsidRDefault="000E31C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41BA4" w14:textId="77777777" w:rsidR="00F10084" w:rsidRPr="003166B2" w:rsidRDefault="000E31C8" w:rsidP="003D542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5421C" w14:textId="77777777" w:rsidR="00F10084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61CB6" w14:textId="77777777" w:rsidR="00F10084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78,1</w:t>
            </w:r>
          </w:p>
        </w:tc>
      </w:tr>
      <w:tr w:rsidR="002D67DE" w:rsidRPr="00E82D4D" w14:paraId="6F6D7D44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3D12D" w14:textId="77777777" w:rsidR="002D67DE" w:rsidRPr="00907764" w:rsidRDefault="002D67DE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7F0B" w14:textId="77777777" w:rsidR="002D67DE" w:rsidRPr="003166B2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34439,7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29EB8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FA487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7A4EA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E5EA1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1141E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D86F2B" w:rsidRPr="00E82D4D" w14:paraId="69F0FB3F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86A6" w14:textId="77777777" w:rsidR="00D86F2B" w:rsidRPr="00907764" w:rsidRDefault="007718D6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96C56" w14:textId="77777777" w:rsidR="00D86F2B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34740,7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E1DDF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CCCF3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F776B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5285A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9CE6C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0B105E" w:rsidRPr="00E82D4D" w14:paraId="4A586F23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37CF2" w14:textId="77777777" w:rsidR="000B105E" w:rsidRPr="00907764" w:rsidRDefault="000B105E" w:rsidP="00FD7CB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D40AF" w14:textId="77777777" w:rsidR="000B105E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198577,6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73B36" w14:textId="77777777"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764F3" w14:textId="77777777"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8B26B" w14:textId="77777777"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200664,4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7B55" w14:textId="77777777"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11CB" w14:textId="77777777"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</w:tr>
      <w:tr w:rsidR="00835B06" w:rsidRPr="00E82D4D" w14:paraId="6FCE1A0F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C7C1D" w14:textId="60876CC5" w:rsidR="00835B06" w:rsidRPr="0048048B" w:rsidRDefault="00B85C80" w:rsidP="00FD7CB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</w:rPr>
              <w:t>и</w:t>
            </w:r>
            <w:r w:rsidR="00835B06" w:rsidRPr="00835B06">
              <w:rPr>
                <w:rFonts w:ascii="Times New Roman" w:hAnsi="Times New Roman"/>
                <w:bCs/>
                <w:sz w:val="24"/>
              </w:rPr>
              <w:t>юль</w:t>
            </w:r>
            <w:r w:rsidR="0048048B">
              <w:rPr>
                <w:rFonts w:ascii="Times New Roman" w:hAnsi="Times New Roman"/>
                <w:bCs/>
                <w:sz w:val="24"/>
                <w:vertAlign w:val="superscript"/>
              </w:rPr>
              <w:t>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23BAE" w14:textId="5CC5CEE7" w:rsidR="00835B06" w:rsidRPr="00835B06" w:rsidRDefault="0048048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36195,6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83F34" w14:textId="35025733" w:rsidR="00835B06" w:rsidRP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D822F" w14:textId="767983B2" w:rsidR="00835B06" w:rsidRP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82C2E" w14:textId="7CCBC5C1" w:rsidR="00835B06" w:rsidRP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391CA" w14:textId="07ED7665" w:rsidR="00835B06" w:rsidRP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CCB40" w14:textId="665ACF92" w:rsidR="00835B06" w:rsidRP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83,6</w:t>
            </w:r>
          </w:p>
        </w:tc>
      </w:tr>
      <w:tr w:rsidR="00907764" w:rsidRPr="00E82D4D" w14:paraId="3D998254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9A0C" w14:textId="1D2EF082" w:rsidR="00907764" w:rsidRPr="0048048B" w:rsidRDefault="00907764" w:rsidP="00B85C80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</w:rPr>
              <w:t>август</w:t>
            </w:r>
            <w:r w:rsidR="0048048B">
              <w:rPr>
                <w:rFonts w:ascii="Times New Roman" w:hAnsi="Times New Roman"/>
                <w:bCs/>
                <w:sz w:val="24"/>
                <w:vertAlign w:val="superscript"/>
              </w:rPr>
              <w:t>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4AE15" w14:textId="2F4F05AF" w:rsidR="00907764" w:rsidRDefault="0048048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35552,5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70871" w14:textId="2DE24DEA" w:rsidR="00907764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B7BFD" w14:textId="1A59FEDC" w:rsidR="00907764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087CE" w14:textId="05764CBD" w:rsidR="00907764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35893,1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6BD16" w14:textId="5DAB50D9" w:rsidR="00907764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0A0E7" w14:textId="5418F41D" w:rsidR="00907764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85,2</w:t>
            </w:r>
          </w:p>
        </w:tc>
      </w:tr>
      <w:tr w:rsidR="00FD7CBB" w:rsidRPr="00E82D4D" w14:paraId="4C582B41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9A423" w14:textId="5DFBEDF5" w:rsidR="00FD7CBB" w:rsidRPr="0048048B" w:rsidRDefault="00FD7CBB" w:rsidP="00B85C80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</w:rPr>
              <w:t>сентябрь</w:t>
            </w:r>
            <w:r w:rsidR="0048048B">
              <w:rPr>
                <w:rFonts w:ascii="Times New Roman" w:hAnsi="Times New Roman"/>
                <w:bCs/>
                <w:sz w:val="24"/>
                <w:vertAlign w:val="superscript"/>
              </w:rPr>
              <w:t>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AA176" w14:textId="7BEAA556" w:rsidR="00FD7CBB" w:rsidRDefault="0048048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34823,0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12867" w14:textId="52CDB86B" w:rsidR="00FD7CBB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7A68C" w14:textId="6BC79AA7" w:rsidR="00FD7CBB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D2C5D" w14:textId="0D1805E6" w:rsidR="00FD7CBB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34786,9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BCE04" w14:textId="42A5B2DA" w:rsidR="00FD7CBB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B4E4F" w14:textId="28A3AB92" w:rsidR="00FD7CBB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85,9</w:t>
            </w:r>
          </w:p>
        </w:tc>
      </w:tr>
      <w:tr w:rsidR="00835B06" w:rsidRPr="00E82D4D" w14:paraId="1D1B6D0F" w14:textId="77777777" w:rsidTr="00DD682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02E6F" w14:textId="1D906603" w:rsidR="00835B06" w:rsidRPr="0048048B" w:rsidRDefault="00835B06" w:rsidP="00FD7CB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FD7CBB">
              <w:rPr>
                <w:rFonts w:ascii="Times New Roman" w:hAnsi="Times New Roman"/>
                <w:b/>
                <w:sz w:val="24"/>
              </w:rPr>
              <w:t>сентябрь</w:t>
            </w:r>
            <w:r w:rsidR="0048048B">
              <w:rPr>
                <w:rFonts w:ascii="Times New Roman" w:hAnsi="Times New Roman"/>
                <w:b/>
                <w:sz w:val="24"/>
                <w:vertAlign w:val="superscript"/>
              </w:rPr>
              <w:t>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3FA6" w14:textId="027B7D48" w:rsidR="00835B06" w:rsidRDefault="0048048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305148,7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0AFBA" w14:textId="5681D2DA" w:rsid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2460B" w14:textId="41FFA9F9" w:rsid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5D4CF" w14:textId="73145791" w:rsid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306050,9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1E79D" w14:textId="36091DA9" w:rsid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F206A" w14:textId="63A1CF23" w:rsidR="00835B06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88,9</w:t>
            </w:r>
          </w:p>
        </w:tc>
      </w:tr>
      <w:tr w:rsidR="00DD682E" w:rsidRPr="00E82D4D" w14:paraId="73A0BDB7" w14:textId="77777777" w:rsidTr="00DD682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3972A" w14:textId="4FAE3FAA" w:rsidR="00DD682E" w:rsidRPr="0048048B" w:rsidRDefault="00DD682E" w:rsidP="00EF4838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  <w:r w:rsidR="0048048B">
              <w:rPr>
                <w:rFonts w:ascii="Times New Roman" w:hAnsi="Times New Roman"/>
                <w:sz w:val="24"/>
                <w:vertAlign w:val="superscript"/>
              </w:rPr>
              <w:t>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B0160" w14:textId="284D20AC" w:rsidR="00DD682E" w:rsidRPr="00DD682E" w:rsidRDefault="00641E34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35781,1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06E8D" w14:textId="08453F97" w:rsidR="00DD682E" w:rsidRPr="00DD682E" w:rsidRDefault="00641E3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1DA5" w14:textId="772B30F3" w:rsidR="00DD682E" w:rsidRPr="00DD682E" w:rsidRDefault="00641E3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417AF" w14:textId="0020DA7D" w:rsidR="00DD682E" w:rsidRPr="00DD682E" w:rsidRDefault="00641E34" w:rsidP="00DD682E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7F1F" w14:textId="146E5408" w:rsidR="00DD682E" w:rsidRPr="00DD682E" w:rsidRDefault="00641E3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2AD57" w14:textId="7209294D" w:rsidR="00DD682E" w:rsidRPr="00DD682E" w:rsidRDefault="00641E3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397EA5" w:rsidRPr="00E82D4D" w14:paraId="51CC8055" w14:textId="77777777" w:rsidTr="00DD682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81D77" w14:textId="3199B63F" w:rsidR="00397EA5" w:rsidRPr="00861598" w:rsidRDefault="00397EA5" w:rsidP="00EF4838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F27BD" w14:textId="32F7A281" w:rsidR="00397EA5" w:rsidRPr="00DD682E" w:rsidRDefault="00397EA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35562,1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3868" w14:textId="734300A0" w:rsidR="00397EA5" w:rsidRPr="00DD682E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4B0D8" w14:textId="26C268EF" w:rsidR="00397EA5" w:rsidRPr="00DD682E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117BF" w14:textId="3E5811F2" w:rsidR="00397EA5" w:rsidRPr="00DD682E" w:rsidRDefault="00397EA5" w:rsidP="00DD682E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35658,7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8ECF4" w14:textId="1ED3762C" w:rsidR="00397EA5" w:rsidRPr="00DD682E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71C10" w14:textId="21B1B95C" w:rsidR="00397EA5" w:rsidRPr="00DD682E" w:rsidRDefault="00397EA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</w:tc>
      </w:tr>
      <w:tr w:rsidR="00DD682E" w:rsidRPr="00E82D4D" w14:paraId="7F0A951C" w14:textId="77777777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9B10E2" w14:textId="4FF792C5" w:rsidR="00DD682E" w:rsidRPr="00861598" w:rsidRDefault="00DD682E" w:rsidP="00EF4838">
            <w:pPr>
              <w:pStyle w:val="a7"/>
              <w:spacing w:before="30" w:after="10" w:line="216" w:lineRule="auto"/>
              <w:rPr>
                <w:rFonts w:ascii="Times New Roman" w:hAnsi="Times New Roman"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 w:rsidR="00397EA5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E3B498" w14:textId="71C9091F" w:rsidR="00DD682E" w:rsidRDefault="00397EA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376491,9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D942D39" w14:textId="77777777" w:rsid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979CE2" w14:textId="77924A6B" w:rsidR="00DD682E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B6A2DEB" w14:textId="2D8C5214" w:rsidR="00DD682E" w:rsidRDefault="0048048B" w:rsidP="00DD682E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376801,5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3706377" w14:textId="77777777" w:rsid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9A4B6EE" w14:textId="493B226D" w:rsidR="00DD682E" w:rsidRDefault="0048048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89,3</w:t>
            </w:r>
          </w:p>
        </w:tc>
      </w:tr>
    </w:tbl>
    <w:p w14:paraId="54074C68" w14:textId="77777777"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763F6215" w14:textId="77777777" w:rsidR="0023259D" w:rsidRDefault="0023259D" w:rsidP="009D3597">
      <w:pPr>
        <w:spacing w:before="4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615950">
        <w:rPr>
          <w:sz w:val="18"/>
          <w:szCs w:val="18"/>
          <w:vertAlign w:val="superscript"/>
        </w:rPr>
        <w:t xml:space="preserve">) </w:t>
      </w:r>
      <w:r>
        <w:rPr>
          <w:sz w:val="18"/>
          <w:szCs w:val="18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человек, не относящихся к субъектам малого предпринимательства. Кроме того учтены изменения, внесенные респондентами в ранее предоставленные данные.</w:t>
      </w:r>
    </w:p>
    <w:p w14:paraId="370B07BA" w14:textId="77777777" w:rsidR="00215C72" w:rsidRDefault="00215C72" w:rsidP="00A2537A">
      <w:pPr>
        <w:widowControl/>
        <w:jc w:val="left"/>
        <w:rPr>
          <w:b/>
          <w:szCs w:val="24"/>
        </w:rPr>
      </w:pPr>
    </w:p>
    <w:p w14:paraId="54BA0551" w14:textId="77777777"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14:paraId="7F6AE411" w14:textId="77777777" w:rsidR="00860430" w:rsidRDefault="00860430" w:rsidP="00861598">
      <w:pPr>
        <w:widowControl/>
        <w:jc w:val="center"/>
        <w:rPr>
          <w:b/>
        </w:rPr>
      </w:pPr>
    </w:p>
    <w:p w14:paraId="42BC52BE" w14:textId="77777777"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14:paraId="2D63B134" w14:textId="77777777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BF1286" w14:textId="77777777"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366DCE" w14:textId="77777777" w:rsidR="00616B96" w:rsidRPr="00D55273" w:rsidRDefault="00616B96" w:rsidP="0077371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r w:rsidR="00131493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1F4A7B" w14:textId="77777777"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14:paraId="087937F0" w14:textId="77777777"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14:paraId="4C91D483" w14:textId="77777777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E883" w14:textId="77777777"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14:paraId="24F5EDA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28726" w14:textId="77777777"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78350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6AFA" w14:textId="77777777"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14:paraId="0896268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A4083" w14:textId="77777777"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A13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A29E5" w14:textId="77777777"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14:paraId="0CC716EF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02DC9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9225B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7C897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14:paraId="7C792B15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78CA4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B43CD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4C93F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14:paraId="17BD4201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6C37B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63375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0C6F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14:paraId="40E6A56B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9DF27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2BD3F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112D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14:paraId="39AFC64D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4CAF1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A6DEC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7BFA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14:paraId="41C6F03D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75C01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158A5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29A51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14:paraId="1EACF10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B33B3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AFDD8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91A91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14:paraId="4D6A0961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6CCBD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967E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39222" w14:textId="77777777"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14:paraId="40D90A97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69EC8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68F9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5FE4A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14:paraId="2A542FAB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8150D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82FD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19FE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14:paraId="1F022CAB" w14:textId="77777777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797A" w14:textId="77777777"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14:paraId="0EE4C98E" w14:textId="77777777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4C9A" w14:textId="77777777"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776D" w14:textId="77777777"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57561" w14:textId="77777777" w:rsidR="00CC5209" w:rsidRPr="0049617B" w:rsidRDefault="0042129C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</w:p>
        </w:tc>
      </w:tr>
      <w:tr w:rsidR="00EB48C0" w:rsidRPr="008178F4" w14:paraId="230F9E46" w14:textId="77777777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512B7" w14:textId="77777777"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BF749" w14:textId="77777777"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6849" w14:textId="77777777" w:rsidR="00EB48C0" w:rsidRPr="0049617B" w:rsidRDefault="0049617B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936CF2" w:rsidRPr="008178F4" w14:paraId="3B53937A" w14:textId="77777777" w:rsidTr="003166B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7B088" w14:textId="77777777"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C27B9" w14:textId="77777777"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CC7A3" w14:textId="77777777"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3166B2" w:rsidRPr="008178F4" w14:paraId="46022A23" w14:textId="77777777" w:rsidTr="00F84B1F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D924E" w14:textId="77777777" w:rsidR="003166B2" w:rsidRDefault="003166B2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26BCB" w14:textId="77777777"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DF9BB" w14:textId="77777777"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F84B1F" w:rsidRPr="008178F4" w14:paraId="08987D64" w14:textId="77777777" w:rsidTr="007718D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76B30" w14:textId="77777777" w:rsidR="00F84B1F" w:rsidRDefault="00F84B1F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7EE8D" w14:textId="77777777"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51361,8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75018" w14:textId="77777777"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44</w:t>
            </w:r>
          </w:p>
        </w:tc>
      </w:tr>
      <w:tr w:rsidR="007718D6" w:rsidRPr="008178F4" w14:paraId="396461FC" w14:textId="77777777" w:rsidTr="00835B0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F228B" w14:textId="77777777" w:rsidR="007718D6" w:rsidRDefault="007718D6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17B2" w14:textId="77777777"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51050,2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2E268" w14:textId="77777777"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835B06" w:rsidRPr="008178F4" w14:paraId="27CA984F" w14:textId="77777777" w:rsidTr="00096037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FCED8" w14:textId="77777777" w:rsidR="00835B06" w:rsidRDefault="00835B06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2D8E" w14:textId="77777777" w:rsidR="00835B06" w:rsidRDefault="00835B06" w:rsidP="00215C72">
            <w:pPr>
              <w:spacing w:before="20" w:after="20" w:line="240" w:lineRule="exact"/>
              <w:ind w:right="57"/>
              <w:jc w:val="right"/>
            </w:pPr>
            <w:r>
              <w:t>50086,0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6872" w14:textId="77777777" w:rsidR="00835B06" w:rsidRDefault="00835B06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096037" w:rsidRPr="008178F4" w14:paraId="1BB39E5F" w14:textId="77777777" w:rsidTr="00FD7CBB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1DFB3" w14:textId="77777777" w:rsidR="00096037" w:rsidRDefault="00096037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F9710" w14:textId="77777777" w:rsidR="00096037" w:rsidRDefault="00096037" w:rsidP="00215C72">
            <w:pPr>
              <w:spacing w:before="20" w:after="20" w:line="240" w:lineRule="exact"/>
              <w:ind w:right="57"/>
              <w:jc w:val="right"/>
            </w:pPr>
            <w:r>
              <w:t>48819,5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33421" w14:textId="77777777" w:rsidR="00096037" w:rsidRDefault="00096037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FD7CBB" w:rsidRPr="008178F4" w14:paraId="45E121CD" w14:textId="77777777" w:rsidTr="00DD682E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67D2" w14:textId="77777777" w:rsidR="00FD7CBB" w:rsidRDefault="00FD7CBB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EBDCE" w14:textId="77777777" w:rsidR="00FD7CBB" w:rsidRDefault="00FD7CBB" w:rsidP="00215C72">
            <w:pPr>
              <w:spacing w:before="20" w:after="20" w:line="240" w:lineRule="exact"/>
              <w:ind w:right="57"/>
              <w:jc w:val="right"/>
            </w:pPr>
            <w:r>
              <w:t>48283,7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4B80" w14:textId="77777777" w:rsidR="00FD7CBB" w:rsidRDefault="00FD7CBB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DD682E" w:rsidRPr="008178F4" w14:paraId="168E11DC" w14:textId="77777777" w:rsidTr="0089798A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A8711" w14:textId="77777777" w:rsidR="00DD682E" w:rsidRDefault="00DD682E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C8FF6" w14:textId="77777777" w:rsidR="00DD682E" w:rsidRDefault="00DD682E" w:rsidP="00215C72">
            <w:pPr>
              <w:spacing w:before="20" w:after="20" w:line="240" w:lineRule="exact"/>
              <w:ind w:right="57"/>
              <w:jc w:val="right"/>
            </w:pPr>
            <w:r>
              <w:t>50970,3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BA2B7" w14:textId="77777777" w:rsidR="00DD682E" w:rsidRDefault="00DD682E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89798A" w:rsidRPr="008178F4" w14:paraId="0932AF09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5E61CDF" w14:textId="29A1B003" w:rsidR="0089798A" w:rsidRDefault="0089798A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7EE6277" w14:textId="6938833E" w:rsidR="0089798A" w:rsidRDefault="0089798A" w:rsidP="00215C72">
            <w:pPr>
              <w:spacing w:before="20" w:after="20" w:line="240" w:lineRule="exact"/>
              <w:ind w:right="57"/>
              <w:jc w:val="right"/>
            </w:pPr>
            <w:r>
              <w:t>53106,3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F4445B2" w14:textId="5187AE72" w:rsidR="0089798A" w:rsidRDefault="0089798A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</w:tbl>
    <w:p w14:paraId="634FF46B" w14:textId="77777777"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B825E4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6FB21" w14:textId="77777777" w:rsidR="00AD4F5C" w:rsidRDefault="00AD4F5C">
      <w:r>
        <w:separator/>
      </w:r>
    </w:p>
  </w:endnote>
  <w:endnote w:type="continuationSeparator" w:id="0">
    <w:p w14:paraId="4862B648" w14:textId="77777777" w:rsidR="00AD4F5C" w:rsidRDefault="00AD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93894" w14:textId="77777777" w:rsidR="001F1BE6" w:rsidRDefault="001F1BE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212C4FB9" w14:textId="009B7F5B" w:rsidR="001F1BE6" w:rsidRPr="00E249E8" w:rsidRDefault="001F1BE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</w:t>
    </w:r>
    <w:r w:rsidR="008F34DD">
      <w:rPr>
        <w:b/>
        <w:i/>
        <w:sz w:val="16"/>
      </w:rPr>
      <w:t xml:space="preserve">            </w:t>
    </w:r>
    <w:r>
      <w:rPr>
        <w:b/>
        <w:i/>
        <w:sz w:val="16"/>
      </w:rPr>
      <w:t xml:space="preserve">             январь-</w:t>
    </w:r>
    <w:r w:rsidR="0071367B">
      <w:rPr>
        <w:b/>
        <w:i/>
        <w:sz w:val="16"/>
      </w:rPr>
      <w:t>но</w:t>
    </w:r>
    <w:r>
      <w:rPr>
        <w:b/>
        <w:i/>
        <w:sz w:val="16"/>
      </w:rPr>
      <w:t>ябрь 2022</w:t>
    </w:r>
  </w:p>
  <w:p w14:paraId="3BFB2A66" w14:textId="77777777" w:rsidR="001F1BE6" w:rsidRDefault="001F1BE6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825E4">
      <w:rPr>
        <w:rStyle w:val="a5"/>
        <w:noProof/>
      </w:rPr>
      <w:t>30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99EBF" w14:textId="77777777" w:rsidR="00AD4F5C" w:rsidRDefault="00AD4F5C">
      <w:r>
        <w:separator/>
      </w:r>
    </w:p>
  </w:footnote>
  <w:footnote w:type="continuationSeparator" w:id="0">
    <w:p w14:paraId="37972232" w14:textId="77777777" w:rsidR="00AD4F5C" w:rsidRDefault="00AD4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C98C1" w14:textId="77777777" w:rsidR="001F1BE6" w:rsidRDefault="001F1BE6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662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66FE4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037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05E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378F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649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1C8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493"/>
    <w:rsid w:val="00131D45"/>
    <w:rsid w:val="001329D0"/>
    <w:rsid w:val="001340B7"/>
    <w:rsid w:val="00134159"/>
    <w:rsid w:val="00134485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591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8AA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01B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1CD7"/>
    <w:rsid w:val="001D3F44"/>
    <w:rsid w:val="001D4FF9"/>
    <w:rsid w:val="001D50B4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A0D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1BE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CE5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259D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9A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3133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439"/>
    <w:rsid w:val="002D56D7"/>
    <w:rsid w:val="002D603A"/>
    <w:rsid w:val="002D65AB"/>
    <w:rsid w:val="002D67DE"/>
    <w:rsid w:val="002D7885"/>
    <w:rsid w:val="002D7887"/>
    <w:rsid w:val="002D7ED7"/>
    <w:rsid w:val="002E07E6"/>
    <w:rsid w:val="002E0B6E"/>
    <w:rsid w:val="002E1022"/>
    <w:rsid w:val="002E1092"/>
    <w:rsid w:val="002E2048"/>
    <w:rsid w:val="002E2362"/>
    <w:rsid w:val="002E2C1D"/>
    <w:rsid w:val="002E2E18"/>
    <w:rsid w:val="002E3690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97EA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42B"/>
    <w:rsid w:val="003D5C61"/>
    <w:rsid w:val="003D620D"/>
    <w:rsid w:val="003E0135"/>
    <w:rsid w:val="003E11BF"/>
    <w:rsid w:val="003E23CE"/>
    <w:rsid w:val="003E2C96"/>
    <w:rsid w:val="003E3102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85F"/>
    <w:rsid w:val="00430BA2"/>
    <w:rsid w:val="00430F80"/>
    <w:rsid w:val="00431199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3CE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048B"/>
    <w:rsid w:val="00481007"/>
    <w:rsid w:val="004815D2"/>
    <w:rsid w:val="0048284C"/>
    <w:rsid w:val="00482B13"/>
    <w:rsid w:val="00482B43"/>
    <w:rsid w:val="00482B6F"/>
    <w:rsid w:val="00483581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492C"/>
    <w:rsid w:val="004B530C"/>
    <w:rsid w:val="004B79A8"/>
    <w:rsid w:val="004C071F"/>
    <w:rsid w:val="004C1340"/>
    <w:rsid w:val="004C142C"/>
    <w:rsid w:val="004C190E"/>
    <w:rsid w:val="004C2395"/>
    <w:rsid w:val="004C28DD"/>
    <w:rsid w:val="004C2F39"/>
    <w:rsid w:val="004C3EF3"/>
    <w:rsid w:val="004C5120"/>
    <w:rsid w:val="004C51CB"/>
    <w:rsid w:val="004C5F41"/>
    <w:rsid w:val="004C667C"/>
    <w:rsid w:val="004C6752"/>
    <w:rsid w:val="004C6FDC"/>
    <w:rsid w:val="004C7B6A"/>
    <w:rsid w:val="004D0F30"/>
    <w:rsid w:val="004D2869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56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660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1E34"/>
    <w:rsid w:val="00642E49"/>
    <w:rsid w:val="006436F3"/>
    <w:rsid w:val="00644D4C"/>
    <w:rsid w:val="00645E7C"/>
    <w:rsid w:val="00647728"/>
    <w:rsid w:val="00650490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B47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9E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367B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38DF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8D6"/>
    <w:rsid w:val="00771CF3"/>
    <w:rsid w:val="00772A37"/>
    <w:rsid w:val="00773715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2E32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962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1FA"/>
    <w:rsid w:val="00834802"/>
    <w:rsid w:val="00834B53"/>
    <w:rsid w:val="00834B6F"/>
    <w:rsid w:val="00835953"/>
    <w:rsid w:val="00835B06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5763E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6792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587C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98A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C4E"/>
    <w:rsid w:val="008B0D9F"/>
    <w:rsid w:val="008B11F0"/>
    <w:rsid w:val="008B1656"/>
    <w:rsid w:val="008B262E"/>
    <w:rsid w:val="008B2D0D"/>
    <w:rsid w:val="008B2E5E"/>
    <w:rsid w:val="008B3422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2E25"/>
    <w:rsid w:val="008E373E"/>
    <w:rsid w:val="008E3A56"/>
    <w:rsid w:val="008E4B9E"/>
    <w:rsid w:val="008E52C5"/>
    <w:rsid w:val="008E66DE"/>
    <w:rsid w:val="008F0146"/>
    <w:rsid w:val="008F1816"/>
    <w:rsid w:val="008F34DD"/>
    <w:rsid w:val="008F3BD7"/>
    <w:rsid w:val="008F3C5C"/>
    <w:rsid w:val="008F485F"/>
    <w:rsid w:val="008F5188"/>
    <w:rsid w:val="008F5498"/>
    <w:rsid w:val="008F5D64"/>
    <w:rsid w:val="008F6E96"/>
    <w:rsid w:val="008F7291"/>
    <w:rsid w:val="008F75FA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07764"/>
    <w:rsid w:val="009100C6"/>
    <w:rsid w:val="009106DD"/>
    <w:rsid w:val="0091145F"/>
    <w:rsid w:val="00911ADA"/>
    <w:rsid w:val="00911DDE"/>
    <w:rsid w:val="00911E81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CCD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6938"/>
    <w:rsid w:val="00987A00"/>
    <w:rsid w:val="00987BD0"/>
    <w:rsid w:val="00987CB9"/>
    <w:rsid w:val="0099143A"/>
    <w:rsid w:val="00992337"/>
    <w:rsid w:val="009927C8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2CC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597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5D8F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550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77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4F5C"/>
    <w:rsid w:val="00AD5D28"/>
    <w:rsid w:val="00AD6BFA"/>
    <w:rsid w:val="00AD721B"/>
    <w:rsid w:val="00AD73DB"/>
    <w:rsid w:val="00AE1AED"/>
    <w:rsid w:val="00AE2193"/>
    <w:rsid w:val="00AE2F30"/>
    <w:rsid w:val="00AE3F4D"/>
    <w:rsid w:val="00AE4E3C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4C0C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3E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6AD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5E4"/>
    <w:rsid w:val="00B82DA7"/>
    <w:rsid w:val="00B82DA9"/>
    <w:rsid w:val="00B832D7"/>
    <w:rsid w:val="00B8352D"/>
    <w:rsid w:val="00B838A2"/>
    <w:rsid w:val="00B84100"/>
    <w:rsid w:val="00B848F4"/>
    <w:rsid w:val="00B85C80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8CA"/>
    <w:rsid w:val="00B96BFB"/>
    <w:rsid w:val="00B96CFB"/>
    <w:rsid w:val="00B9718F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0F1B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3EF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2AA9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BBF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1E1B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6F2B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6794"/>
    <w:rsid w:val="00DD682E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277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316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1132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17A2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0CFD"/>
    <w:rsid w:val="00EB118B"/>
    <w:rsid w:val="00EB14AA"/>
    <w:rsid w:val="00EB15ED"/>
    <w:rsid w:val="00EB2D7A"/>
    <w:rsid w:val="00EB3818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4B1F"/>
    <w:rsid w:val="00F86916"/>
    <w:rsid w:val="00F877BA"/>
    <w:rsid w:val="00F87C1C"/>
    <w:rsid w:val="00F90BEF"/>
    <w:rsid w:val="00F93387"/>
    <w:rsid w:val="00F93578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BB2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C8E"/>
    <w:rsid w:val="00FD7CBB"/>
    <w:rsid w:val="00FD7D10"/>
    <w:rsid w:val="00FD7F6D"/>
    <w:rsid w:val="00FD7F93"/>
    <w:rsid w:val="00FE3336"/>
    <w:rsid w:val="00FE5355"/>
    <w:rsid w:val="00FE5B75"/>
    <w:rsid w:val="00FE5F9D"/>
    <w:rsid w:val="00FE6614"/>
    <w:rsid w:val="00FE6A4F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4D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D01E1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01E1B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01E1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01E1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01E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739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A36-4B4B-A146-E08AAF5CCAEB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A36-4B4B-A146-E08AAF5CCAEB}"/>
              </c:ext>
            </c:extLst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A36-4B4B-A146-E08AAF5CCAEB}"/>
              </c:ext>
            </c:extLst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A36-4B4B-A146-E08AAF5CCAEB}"/>
              </c:ext>
            </c:extLst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A36-4B4B-A146-E08AAF5CCAEB}"/>
              </c:ext>
            </c:extLst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22,1 (19,1)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AA36-4B4B-A146-E08AAF5CCAEB}"/>
                </c:ext>
              </c:extLst>
            </c:dLbl>
            <c:dLbl>
              <c:idx val="1"/>
              <c:layout>
                <c:manualLayout>
                  <c:x val="0.1065204554612550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3,7 (3,0)</a:t>
                    </a:r>
                  </a:p>
                  <a:p>
                    <a:r>
                      <a:rPr lang="ru-RU" baseline="0"/>
                      <a:t>Продажа товаров</a:t>
                    </a:r>
                  </a:p>
                  <a:p>
                    <a:r>
                      <a:rPr lang="ru-RU" baseline="0"/>
                      <a:t>на розничных</a:t>
                    </a:r>
                  </a:p>
                  <a:p>
                    <a:r>
                      <a:rPr lang="ru-RU" baseline="0"/>
                      <a:t>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AA36-4B4B-A146-E08AAF5CCAEB}"/>
                </c:ext>
              </c:extLst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2,0 (4,4)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A36-4B4B-A146-E08AAF5CCAEB}"/>
                </c:ext>
              </c:extLst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15,7 (12,5)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AA36-4B4B-A146-E08AAF5CCAEB}"/>
                </c:ext>
              </c:extLst>
            </c:dLbl>
            <c:dLbl>
              <c:idx val="4"/>
              <c:layout>
                <c:manualLayout>
                  <c:x val="-2.4392300173936253E-2"/>
                  <c:y val="-4.3551324573174267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56,5 (61,0)</a:t>
                    </a:r>
                  </a:p>
                  <a:p>
                    <a:r>
                      <a:rPr lang="ru-RU" baseline="0"/>
                      <a:t>Коммерческие организации, </a:t>
                    </a:r>
                  </a:p>
                  <a:p>
                    <a:r>
                      <a:rPr lang="ru-RU" baseline="0"/>
                      <a:t>не относящиеся</a:t>
                    </a:r>
                  </a:p>
                  <a:p>
                    <a:r>
                      <a:rPr lang="ru-RU" baseline="0"/>
                      <a:t>к субъектам</a:t>
                    </a:r>
                  </a:p>
                  <a:p>
                    <a:r>
                      <a:rPr lang="ru-RU" baseline="0"/>
                      <a:t>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AA36-4B4B-A146-E08AAF5CCA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22.1</c:v>
                </c:pt>
                <c:pt idx="1">
                  <c:v>3.7</c:v>
                </c:pt>
                <c:pt idx="2">
                  <c:v>2</c:v>
                </c:pt>
                <c:pt idx="3">
                  <c:v>15.7</c:v>
                </c:pt>
                <c:pt idx="4">
                  <c:v>56.5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A36-4B4B-A146-E08AAF5CCAEB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BEFAB-5FDD-474F-8007-E31025BE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21</cp:revision>
  <cp:lastPrinted>2022-11-21T05:34:00Z</cp:lastPrinted>
  <dcterms:created xsi:type="dcterms:W3CDTF">2021-05-21T10:44:00Z</dcterms:created>
  <dcterms:modified xsi:type="dcterms:W3CDTF">2023-01-10T11:08:00Z</dcterms:modified>
</cp:coreProperties>
</file>