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3CC8" w14:textId="36C0F34D" w:rsidR="00092A38" w:rsidRPr="00092A38" w:rsidRDefault="00092A38" w:rsidP="00092A38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672B8B" wp14:editId="60F51F5C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1105" cy="3841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105" cy="384175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6.15pt;height:30.25pt;z-index:251658240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iZ85ziAAAADAEAAA8AAABkcnMvZG93&#10;bnJldi54bWxMj8FqwzAMhu+DvYPRYLfW9paWNotTStl2KoO1g7GbG6tJaCyH2E3St59z2m4S+vj1&#10;/dlmtA3rsfO1IwVyLoAhFc7UVCr4Or7NVsB80GR04wgV3NDDJr+/y3Rq3ECf2B9CyWII+VQrqEJo&#10;U859UaHVfu5apHg7u87qENeu5KbTQwy3DX8SYsmtril+qHSLuwqLy+FqFbwPetg+y9d+fznvbj/H&#10;xcf3XqJSjw/j9gVYwDH8wTDpR3XIo9PJXcl41iiYSSmTyE5TsgQ2IWIl1sBOCpLFGnie8f8l8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U9LC3CcDAAAlCQAADgAAAAAAAAAAAAAAAAA6AgAAZHJzL2Uyb0Rv&#10;Yy54bWxQSwECLQAUAAYACAAAACEALmzwAMUAAAClAQAAGQAAAAAAAAAAAAAAAACNBQAAZHJzL19y&#10;ZWxzL2Uyb0RvYy54bWwucmVsc1BLAQItABQABgAIAAAAIQComfOc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687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092A38">
        <w:rPr>
          <w:rFonts w:ascii="Arial" w:eastAsia="Times New Roman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0FAEEA7" w14:textId="20549798" w:rsidR="00075C35" w:rsidRDefault="001F552E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4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Транспорт</w:t>
      </w:r>
    </w:p>
    <w:p w14:paraId="3692E78D" w14:textId="77777777" w:rsidR="00380757" w:rsidRPr="00075C35" w:rsidRDefault="00380757" w:rsidP="00380757">
      <w:pPr>
        <w:spacing w:after="0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84869C6" w14:textId="6A39C282" w:rsidR="001F552E" w:rsidRDefault="001F552E" w:rsidP="00380757">
      <w:pPr>
        <w:spacing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1F552E">
        <w:rPr>
          <w:rFonts w:ascii="Arial" w:hAnsi="Arial" w:cs="Arial"/>
          <w:b/>
          <w:bCs/>
          <w:color w:val="363194"/>
        </w:rPr>
        <w:t>Перевозки пассажиров и пассажирооб</w:t>
      </w:r>
      <w:r>
        <w:rPr>
          <w:rFonts w:ascii="Arial" w:hAnsi="Arial" w:cs="Arial"/>
          <w:b/>
          <w:bCs/>
          <w:color w:val="363194"/>
        </w:rPr>
        <w:t>орот автомобильного транспорта*</w:t>
      </w:r>
    </w:p>
    <w:tbl>
      <w:tblPr>
        <w:tblStyle w:val="GridTableLight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993"/>
        <w:gridCol w:w="1077"/>
        <w:gridCol w:w="1078"/>
        <w:gridCol w:w="1105"/>
        <w:gridCol w:w="1134"/>
        <w:gridCol w:w="29"/>
      </w:tblGrid>
      <w:tr w:rsidR="00070D12" w:rsidRPr="001F552E" w14:paraId="4434AC0B" w14:textId="77777777" w:rsidTr="00ED2A10">
        <w:trPr>
          <w:gridAfter w:val="1"/>
          <w:wAfter w:w="29" w:type="dxa"/>
          <w:tblHeader/>
        </w:trPr>
        <w:tc>
          <w:tcPr>
            <w:tcW w:w="5216" w:type="dxa"/>
            <w:vMerge w:val="restart"/>
            <w:shd w:val="clear" w:color="auto" w:fill="EBEBEB"/>
          </w:tcPr>
          <w:p w14:paraId="4F743179" w14:textId="77777777" w:rsidR="00070D12" w:rsidRPr="001F552E" w:rsidRDefault="00070D12" w:rsidP="00760524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EBEBEB"/>
          </w:tcPr>
          <w:p w14:paraId="379ACC9E" w14:textId="4100B16C" w:rsidR="00070D12" w:rsidRPr="001F552E" w:rsidRDefault="00ED2A10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6843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  <w:r w:rsidR="0056245D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</w:r>
            <w:r w:rsidR="001300FF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 w:rsidR="00070D12"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155" w:type="dxa"/>
            <w:gridSpan w:val="2"/>
            <w:shd w:val="clear" w:color="auto" w:fill="EBEBEB"/>
          </w:tcPr>
          <w:p w14:paraId="48A8A52F" w14:textId="77777777" w:rsidR="00070D12" w:rsidRPr="001F552E" w:rsidRDefault="00070D12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105" w:type="dxa"/>
            <w:vMerge w:val="restart"/>
            <w:shd w:val="clear" w:color="auto" w:fill="EBEBEB"/>
          </w:tcPr>
          <w:p w14:paraId="08D5E979" w14:textId="4161CD3D" w:rsidR="00070D12" w:rsidRPr="001F552E" w:rsidRDefault="00070D12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  <w:r w:rsidR="0041366E">
              <w:rPr>
                <w:rFonts w:ascii="Arial" w:eastAsia="Calibri" w:hAnsi="Arial" w:cs="Arial"/>
                <w:color w:val="282A2E"/>
                <w:sz w:val="18"/>
                <w:szCs w:val="18"/>
              </w:rPr>
              <w:t>–</w:t>
            </w:r>
            <w:r w:rsidR="00ED2A10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6843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14:paraId="116A81EE" w14:textId="5307B3C4" w:rsidR="00070D12" w:rsidRPr="001F552E" w:rsidRDefault="00070D12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3E073910" w14:textId="77777777" w:rsidR="00070D12" w:rsidRPr="001F552E" w:rsidRDefault="00070D12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14:paraId="3624FE18" w14:textId="1711959D" w:rsidR="00070D12" w:rsidRPr="001F552E" w:rsidRDefault="00070D12" w:rsidP="0041366E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</w:t>
            </w:r>
            <w:r w:rsidR="0041366E">
              <w:rPr>
                <w:rFonts w:ascii="Arial" w:eastAsia="Calibri" w:hAnsi="Arial" w:cs="Arial"/>
                <w:color w:val="282A2E"/>
                <w:sz w:val="18"/>
                <w:szCs w:val="18"/>
              </w:rPr>
              <w:t>–</w:t>
            </w:r>
            <w:r w:rsidR="00ED2A10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6843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  <w:r w:rsidR="0056245D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</w: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070D12" w:rsidRPr="001F552E" w14:paraId="534F0003" w14:textId="77777777" w:rsidTr="00ED2A10">
        <w:trPr>
          <w:gridAfter w:val="1"/>
          <w:wAfter w:w="29" w:type="dxa"/>
          <w:tblHeader/>
        </w:trPr>
        <w:tc>
          <w:tcPr>
            <w:tcW w:w="5216" w:type="dxa"/>
            <w:vMerge/>
            <w:shd w:val="clear" w:color="auto" w:fill="EBEBEB"/>
          </w:tcPr>
          <w:p w14:paraId="33B90D38" w14:textId="77777777" w:rsidR="00070D12" w:rsidRPr="001F552E" w:rsidRDefault="00070D12" w:rsidP="00760524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BEBEB"/>
            <w:vAlign w:val="center"/>
          </w:tcPr>
          <w:p w14:paraId="5D3CF469" w14:textId="77777777" w:rsidR="00070D12" w:rsidRPr="001F552E" w:rsidRDefault="00070D12" w:rsidP="0076052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EBEBEB"/>
          </w:tcPr>
          <w:p w14:paraId="741405D2" w14:textId="69126EF1" w:rsidR="00070D12" w:rsidRPr="001F552E" w:rsidRDefault="00ED2A10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  <w:r w:rsidR="001300FF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        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 w:rsidR="00070D12"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078" w:type="dxa"/>
            <w:shd w:val="clear" w:color="auto" w:fill="EBEBEB"/>
          </w:tcPr>
          <w:p w14:paraId="3F303004" w14:textId="5C790B5D" w:rsidR="00070D12" w:rsidRPr="001F552E" w:rsidRDefault="00ED2A10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6843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тябрю 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 w:rsidR="00070D12"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="00070D12"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05" w:type="dxa"/>
            <w:vMerge/>
            <w:shd w:val="clear" w:color="auto" w:fill="EBEBEB"/>
            <w:vAlign w:val="center"/>
          </w:tcPr>
          <w:p w14:paraId="36AEE47E" w14:textId="77777777" w:rsidR="00070D12" w:rsidRPr="001F552E" w:rsidRDefault="00070D12" w:rsidP="0076052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6E8083D9" w14:textId="77777777" w:rsidR="00070D12" w:rsidRPr="001F552E" w:rsidRDefault="00070D12" w:rsidP="0076052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070D12" w:rsidRPr="001A68C3" w14:paraId="60C2600E" w14:textId="77777777" w:rsidTr="00ED2A10">
        <w:trPr>
          <w:gridAfter w:val="1"/>
          <w:wAfter w:w="29" w:type="dxa"/>
        </w:trPr>
        <w:tc>
          <w:tcPr>
            <w:tcW w:w="5216" w:type="dxa"/>
          </w:tcPr>
          <w:p w14:paraId="18C04763" w14:textId="77777777" w:rsidR="00070D12" w:rsidRPr="001F552E" w:rsidRDefault="00070D12" w:rsidP="00FB1DF9">
            <w:pPr>
              <w:spacing w:before="30" w:after="1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Перевезено пассажиров, млн человек </w:t>
            </w:r>
          </w:p>
        </w:tc>
        <w:tc>
          <w:tcPr>
            <w:tcW w:w="993" w:type="dxa"/>
            <w:vAlign w:val="bottom"/>
          </w:tcPr>
          <w:p w14:paraId="237F61B4" w14:textId="1C4F8FC5" w:rsidR="00070D12" w:rsidRPr="001A68C3" w:rsidRDefault="001B6843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70D12"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bottom"/>
          </w:tcPr>
          <w:p w14:paraId="68D40DD4" w14:textId="69802A27" w:rsidR="00070D12" w:rsidRPr="001A68C3" w:rsidRDefault="001526CD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B684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vAlign w:val="bottom"/>
          </w:tcPr>
          <w:p w14:paraId="2A237D3F" w14:textId="556ABBD0" w:rsidR="00070D12" w:rsidRPr="001A68C3" w:rsidRDefault="00ED2A10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="001526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14:paraId="2E889DB3" w14:textId="0BAD510C" w:rsidR="00070D12" w:rsidRPr="009E53DC" w:rsidRDefault="00ED2A10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B684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A169E43" w14:textId="266BB110" w:rsidR="00070D12" w:rsidRPr="009E53DC" w:rsidRDefault="00070D12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53DC">
              <w:rPr>
                <w:rFonts w:ascii="Arial" w:hAnsi="Arial" w:cs="Arial"/>
                <w:sz w:val="18"/>
                <w:szCs w:val="18"/>
              </w:rPr>
              <w:t>10</w:t>
            </w:r>
            <w:r w:rsidR="001B6843">
              <w:rPr>
                <w:rFonts w:ascii="Arial" w:hAnsi="Arial" w:cs="Arial"/>
                <w:sz w:val="18"/>
                <w:szCs w:val="18"/>
              </w:rPr>
              <w:t>2</w:t>
            </w:r>
            <w:r w:rsidRPr="009E53DC"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0D12" w:rsidRPr="001A68C3" w14:paraId="51A5B2BA" w14:textId="77777777" w:rsidTr="00ED2A10">
        <w:trPr>
          <w:gridAfter w:val="1"/>
          <w:wAfter w:w="29" w:type="dxa"/>
        </w:trPr>
        <w:tc>
          <w:tcPr>
            <w:tcW w:w="5216" w:type="dxa"/>
            <w:vAlign w:val="bottom"/>
          </w:tcPr>
          <w:p w14:paraId="1BEBF29F" w14:textId="5F1B8575" w:rsidR="00070D12" w:rsidRPr="001F552E" w:rsidRDefault="00070D12" w:rsidP="00FB1DF9">
            <w:pPr>
              <w:spacing w:before="30" w:after="1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Пассажирооборот, млн пасс.</w:t>
            </w:r>
            <w:r w:rsidR="00380757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км</w:t>
            </w:r>
          </w:p>
        </w:tc>
        <w:tc>
          <w:tcPr>
            <w:tcW w:w="993" w:type="dxa"/>
            <w:vAlign w:val="bottom"/>
          </w:tcPr>
          <w:p w14:paraId="45C78911" w14:textId="383161BD" w:rsidR="00070D12" w:rsidRPr="001A68C3" w:rsidRDefault="00070D12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sz w:val="18"/>
                <w:szCs w:val="18"/>
              </w:rPr>
              <w:t>1</w:t>
            </w:r>
            <w:r w:rsidR="001526CD">
              <w:rPr>
                <w:rFonts w:ascii="Arial" w:hAnsi="Arial" w:cs="Arial"/>
                <w:sz w:val="18"/>
                <w:szCs w:val="18"/>
              </w:rPr>
              <w:t>8</w:t>
            </w:r>
            <w:r w:rsidR="00ED2A10">
              <w:rPr>
                <w:rFonts w:ascii="Arial" w:hAnsi="Arial" w:cs="Arial"/>
                <w:sz w:val="18"/>
                <w:szCs w:val="18"/>
              </w:rPr>
              <w:t>7</w:t>
            </w:r>
            <w:r w:rsidRPr="001A68C3"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bottom"/>
          </w:tcPr>
          <w:p w14:paraId="12E219B6" w14:textId="7712B1EF" w:rsidR="00070D12" w:rsidRPr="00677165" w:rsidRDefault="001526CD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D2A10">
              <w:rPr>
                <w:rFonts w:ascii="Arial" w:hAnsi="Arial" w:cs="Arial"/>
                <w:sz w:val="18"/>
                <w:szCs w:val="18"/>
              </w:rPr>
              <w:t>1</w:t>
            </w:r>
            <w:r w:rsidR="00070D12" w:rsidRPr="001A68C3"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8" w:type="dxa"/>
            <w:vAlign w:val="bottom"/>
          </w:tcPr>
          <w:p w14:paraId="07010801" w14:textId="54CD7F26" w:rsidR="00070D12" w:rsidRPr="001A68C3" w:rsidRDefault="00ED2A10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="00070D12" w:rsidRPr="001A68C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bottom"/>
          </w:tcPr>
          <w:p w14:paraId="4D9CBA45" w14:textId="2A202071" w:rsidR="00070D12" w:rsidRPr="009E53DC" w:rsidRDefault="000B2CC1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2A10">
              <w:rPr>
                <w:rFonts w:ascii="Arial" w:hAnsi="Arial" w:cs="Arial"/>
                <w:sz w:val="18"/>
                <w:szCs w:val="18"/>
              </w:rPr>
              <w:t>84</w:t>
            </w:r>
            <w:r w:rsidR="001B6843">
              <w:rPr>
                <w:rFonts w:ascii="Arial" w:hAnsi="Arial" w:cs="Arial"/>
                <w:sz w:val="18"/>
                <w:szCs w:val="18"/>
              </w:rPr>
              <w:t>6</w:t>
            </w:r>
            <w:r w:rsidR="009E53DC" w:rsidRPr="009E53DC">
              <w:rPr>
                <w:rFonts w:ascii="Arial" w:hAnsi="Arial" w:cs="Arial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10A2D3D8" w14:textId="0853A97E" w:rsidR="00070D12" w:rsidRPr="009E53DC" w:rsidRDefault="009E53DC" w:rsidP="00FB1DF9">
            <w:pPr>
              <w:spacing w:before="30" w:after="1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E53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031E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B68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526C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D2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A68C3" w:rsidRPr="001F552E" w14:paraId="3DF0D252" w14:textId="77777777" w:rsidTr="00070D12">
        <w:tc>
          <w:tcPr>
            <w:tcW w:w="10632" w:type="dxa"/>
            <w:gridSpan w:val="7"/>
            <w:vAlign w:val="bottom"/>
          </w:tcPr>
          <w:p w14:paraId="4C4CEB6F" w14:textId="79BDE635" w:rsidR="001A68C3" w:rsidRPr="001F552E" w:rsidRDefault="001A68C3" w:rsidP="00821F2F">
            <w:pPr>
              <w:tabs>
                <w:tab w:val="left" w:pos="142"/>
              </w:tabs>
              <w:spacing w:before="20" w:line="259" w:lineRule="auto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1F552E">
              <w:rPr>
                <w:rFonts w:ascii="Arial" w:hAnsi="Arial" w:cs="Arial"/>
                <w:color w:val="838383"/>
                <w:sz w:val="16"/>
                <w:szCs w:val="16"/>
              </w:rPr>
              <w:t>Данные приведены по юридическим лицам и индивидуальным предпринимателям, осуществляющим регулярные перевозки пассажиров по автобусным маршрутам общего пользования на коммерческой основе.</w:t>
            </w:r>
          </w:p>
        </w:tc>
      </w:tr>
    </w:tbl>
    <w:p w14:paraId="3C20E356" w14:textId="0926D027" w:rsidR="00D55929" w:rsidRDefault="005A186F" w:rsidP="00380757">
      <w:pPr>
        <w:spacing w:before="160"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>Динамика пассажирообо</w:t>
      </w:r>
      <w:r>
        <w:rPr>
          <w:rFonts w:ascii="Arial" w:hAnsi="Arial" w:cs="Arial"/>
          <w:b/>
          <w:bCs/>
          <w:color w:val="363194"/>
        </w:rPr>
        <w:t>рота автомобильного транспорта*</w:t>
      </w:r>
    </w:p>
    <w:tbl>
      <w:tblPr>
        <w:tblStyle w:val="1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693"/>
      </w:tblGrid>
      <w:tr w:rsidR="00A20C93" w:rsidRPr="00F07E5C" w14:paraId="6F68AE90" w14:textId="77777777" w:rsidTr="00F82400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09E86578" w:rsidR="00A20C93" w:rsidRPr="0030573F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573F">
              <w:rPr>
                <w:rFonts w:ascii="Arial" w:hAnsi="Arial" w:cs="Arial"/>
                <w:color w:val="282A2E"/>
                <w:sz w:val="18"/>
                <w:szCs w:val="18"/>
              </w:rPr>
              <w:t xml:space="preserve">Млн </w:t>
            </w:r>
            <w:r w:rsidR="001A68C3" w:rsidRPr="0030573F">
              <w:rPr>
                <w:rFonts w:ascii="Arial" w:hAnsi="Arial" w:cs="Arial"/>
                <w:color w:val="282A2E"/>
                <w:sz w:val="18"/>
                <w:szCs w:val="18"/>
              </w:rPr>
              <w:t>пасс</w:t>
            </w:r>
            <w:r w:rsidR="001A68C3" w:rsidRPr="0098433D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  <w:r w:rsidR="0098433D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r w:rsidR="001A68C3" w:rsidRPr="0030573F">
              <w:rPr>
                <w:rFonts w:ascii="Arial" w:hAnsi="Arial" w:cs="Arial"/>
                <w:color w:val="282A2E"/>
                <w:sz w:val="18"/>
                <w:szCs w:val="18"/>
              </w:rPr>
              <w:t>км</w:t>
            </w:r>
          </w:p>
        </w:tc>
        <w:tc>
          <w:tcPr>
            <w:tcW w:w="5245" w:type="dxa"/>
            <w:gridSpan w:val="2"/>
            <w:shd w:val="clear" w:color="auto" w:fill="EBEBEB"/>
            <w:vAlign w:val="center"/>
          </w:tcPr>
          <w:p w14:paraId="141E7484" w14:textId="1F579C34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A20C93" w:rsidRPr="00F07E5C" w14:paraId="3DE72BC4" w14:textId="77777777" w:rsidTr="00BC4DFD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693" w:type="dxa"/>
            <w:shd w:val="clear" w:color="auto" w:fill="EBEBEB"/>
          </w:tcPr>
          <w:p w14:paraId="5616A5E5" w14:textId="17FF07BC" w:rsidR="00A20C93" w:rsidRPr="00F07E5C" w:rsidRDefault="00A20C93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F82400">
        <w:tc>
          <w:tcPr>
            <w:tcW w:w="10603" w:type="dxa"/>
            <w:gridSpan w:val="4"/>
            <w:vAlign w:val="bottom"/>
          </w:tcPr>
          <w:p w14:paraId="6558E576" w14:textId="6F3942A5" w:rsidR="00A20C93" w:rsidRPr="00F07E5C" w:rsidRDefault="00A20C93" w:rsidP="00FB1DF9">
            <w:pPr>
              <w:spacing w:before="3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331394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331394" w:rsidRPr="00F07E5C" w14:paraId="72227F91" w14:textId="77777777" w:rsidTr="00F82400">
        <w:tc>
          <w:tcPr>
            <w:tcW w:w="3090" w:type="dxa"/>
          </w:tcPr>
          <w:p w14:paraId="0F06A701" w14:textId="52E2C4A7" w:rsidR="00331394" w:rsidRPr="00F07E5C" w:rsidRDefault="00331394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21305FC8" w14:textId="55048CD1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139,7</w:t>
            </w:r>
          </w:p>
        </w:tc>
        <w:tc>
          <w:tcPr>
            <w:tcW w:w="2552" w:type="dxa"/>
          </w:tcPr>
          <w:p w14:paraId="16DB4FD7" w14:textId="189F9AB7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82,6</w:t>
            </w:r>
          </w:p>
        </w:tc>
        <w:tc>
          <w:tcPr>
            <w:tcW w:w="2693" w:type="dxa"/>
            <w:vAlign w:val="bottom"/>
          </w:tcPr>
          <w:p w14:paraId="7692A074" w14:textId="7D805440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76,2</w:t>
            </w:r>
          </w:p>
        </w:tc>
      </w:tr>
      <w:tr w:rsidR="00331394" w:rsidRPr="00F07E5C" w14:paraId="10204B61" w14:textId="77777777" w:rsidTr="00F82400">
        <w:tc>
          <w:tcPr>
            <w:tcW w:w="3090" w:type="dxa"/>
          </w:tcPr>
          <w:p w14:paraId="3084E06D" w14:textId="3F666F9E" w:rsidR="00331394" w:rsidRPr="00F07E5C" w:rsidRDefault="00331394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754EFBFC" w14:textId="199A60CB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160,5</w:t>
            </w:r>
          </w:p>
        </w:tc>
        <w:tc>
          <w:tcPr>
            <w:tcW w:w="2552" w:type="dxa"/>
          </w:tcPr>
          <w:p w14:paraId="5B5BE523" w14:textId="1793AFA9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114,9</w:t>
            </w:r>
          </w:p>
        </w:tc>
        <w:tc>
          <w:tcPr>
            <w:tcW w:w="2693" w:type="dxa"/>
            <w:vAlign w:val="bottom"/>
          </w:tcPr>
          <w:p w14:paraId="6F72547E" w14:textId="3B0C5A89" w:rsidR="00331394" w:rsidRPr="0044393E" w:rsidRDefault="0033139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85,9</w:t>
            </w:r>
          </w:p>
        </w:tc>
      </w:tr>
      <w:tr w:rsidR="00380757" w:rsidRPr="00F07E5C" w14:paraId="1FA0357E" w14:textId="77777777" w:rsidTr="00F82400">
        <w:tc>
          <w:tcPr>
            <w:tcW w:w="3090" w:type="dxa"/>
          </w:tcPr>
          <w:p w14:paraId="41F88767" w14:textId="0A6D8941" w:rsidR="00380757" w:rsidRPr="00F07E5C" w:rsidRDefault="00380757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268" w:type="dxa"/>
            <w:vAlign w:val="bottom"/>
          </w:tcPr>
          <w:p w14:paraId="359C38F6" w14:textId="0D4AF4B6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179,6</w:t>
            </w:r>
          </w:p>
        </w:tc>
        <w:tc>
          <w:tcPr>
            <w:tcW w:w="2552" w:type="dxa"/>
          </w:tcPr>
          <w:p w14:paraId="7A5E0D88" w14:textId="392C86EF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111,9</w:t>
            </w:r>
          </w:p>
        </w:tc>
        <w:tc>
          <w:tcPr>
            <w:tcW w:w="2693" w:type="dxa"/>
            <w:vAlign w:val="bottom"/>
          </w:tcPr>
          <w:p w14:paraId="053A10B9" w14:textId="72F8D7A9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81,6</w:t>
            </w:r>
          </w:p>
        </w:tc>
      </w:tr>
      <w:tr w:rsidR="00380757" w:rsidRPr="00F07E5C" w14:paraId="1D6E5025" w14:textId="77777777" w:rsidTr="00F82400">
        <w:tc>
          <w:tcPr>
            <w:tcW w:w="3090" w:type="dxa"/>
          </w:tcPr>
          <w:p w14:paraId="6030E3A9" w14:textId="08FA2952" w:rsidR="00380757" w:rsidRPr="00F07E5C" w:rsidRDefault="00380757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2C6F07F" w14:textId="7E7064F7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479,7</w:t>
            </w:r>
          </w:p>
        </w:tc>
        <w:tc>
          <w:tcPr>
            <w:tcW w:w="2552" w:type="dxa"/>
          </w:tcPr>
          <w:p w14:paraId="58DD8FFF" w14:textId="4F2B3F33" w:rsidR="00380757" w:rsidRPr="0044393E" w:rsidRDefault="000B0314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46EA1682" w14:textId="175BC7E9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81,3</w:t>
            </w:r>
          </w:p>
        </w:tc>
      </w:tr>
      <w:tr w:rsidR="00380757" w:rsidRPr="00F07E5C" w14:paraId="21BBE4CD" w14:textId="77777777" w:rsidTr="00F82400">
        <w:tc>
          <w:tcPr>
            <w:tcW w:w="3090" w:type="dxa"/>
          </w:tcPr>
          <w:p w14:paraId="2C0569E5" w14:textId="1DC0C7F7" w:rsidR="00380757" w:rsidRPr="00F07E5C" w:rsidRDefault="00380757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268" w:type="dxa"/>
            <w:vAlign w:val="bottom"/>
          </w:tcPr>
          <w:p w14:paraId="5B8D1826" w14:textId="0575DE5A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190,4</w:t>
            </w:r>
          </w:p>
        </w:tc>
        <w:tc>
          <w:tcPr>
            <w:tcW w:w="2552" w:type="dxa"/>
          </w:tcPr>
          <w:p w14:paraId="60792664" w14:textId="48223C68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2693" w:type="dxa"/>
            <w:vAlign w:val="bottom"/>
          </w:tcPr>
          <w:p w14:paraId="22C2AEE2" w14:textId="58120C19" w:rsidR="00380757" w:rsidRPr="0044393E" w:rsidRDefault="00380757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90,8</w:t>
            </w:r>
          </w:p>
        </w:tc>
      </w:tr>
      <w:tr w:rsidR="001F1BC6" w:rsidRPr="00F07E5C" w14:paraId="68CFA88E" w14:textId="77777777" w:rsidTr="00F82400">
        <w:tc>
          <w:tcPr>
            <w:tcW w:w="3090" w:type="dxa"/>
          </w:tcPr>
          <w:p w14:paraId="40455800" w14:textId="57864899" w:rsidR="001F1BC6" w:rsidRPr="00F07E5C" w:rsidRDefault="001F1BC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268" w:type="dxa"/>
            <w:vAlign w:val="bottom"/>
          </w:tcPr>
          <w:p w14:paraId="2A7BEF25" w14:textId="5CB81753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196,6</w:t>
            </w:r>
          </w:p>
        </w:tc>
        <w:tc>
          <w:tcPr>
            <w:tcW w:w="2552" w:type="dxa"/>
          </w:tcPr>
          <w:p w14:paraId="05265689" w14:textId="142A8586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2693" w:type="dxa"/>
            <w:vAlign w:val="bottom"/>
          </w:tcPr>
          <w:p w14:paraId="2AD281F0" w14:textId="4A3BAE50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95,6</w:t>
            </w:r>
          </w:p>
        </w:tc>
      </w:tr>
      <w:tr w:rsidR="001F1BC6" w:rsidRPr="00F07E5C" w14:paraId="2B97A682" w14:textId="77777777" w:rsidTr="00F82400">
        <w:tc>
          <w:tcPr>
            <w:tcW w:w="3090" w:type="dxa"/>
          </w:tcPr>
          <w:p w14:paraId="01823DA9" w14:textId="4D256D45" w:rsidR="001F1BC6" w:rsidRPr="00F07E5C" w:rsidRDefault="001F1BC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531F2686" w14:textId="6CD0C158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180,7</w:t>
            </w:r>
          </w:p>
        </w:tc>
        <w:tc>
          <w:tcPr>
            <w:tcW w:w="2552" w:type="dxa"/>
            <w:vAlign w:val="bottom"/>
          </w:tcPr>
          <w:p w14:paraId="55BDED9A" w14:textId="627D755A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91,9</w:t>
            </w:r>
          </w:p>
        </w:tc>
        <w:tc>
          <w:tcPr>
            <w:tcW w:w="2693" w:type="dxa"/>
          </w:tcPr>
          <w:p w14:paraId="725114CB" w14:textId="1F046A27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1F1BC6" w:rsidRPr="00F07E5C" w14:paraId="2DCB7545" w14:textId="77777777" w:rsidTr="00F82400">
        <w:tc>
          <w:tcPr>
            <w:tcW w:w="3090" w:type="dxa"/>
          </w:tcPr>
          <w:p w14:paraId="3AB706B9" w14:textId="69310295" w:rsidR="001F1BC6" w:rsidRPr="00F07E5C" w:rsidRDefault="001F1BC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35687C69" w14:textId="75C98DAC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1047,4</w:t>
            </w:r>
          </w:p>
        </w:tc>
        <w:tc>
          <w:tcPr>
            <w:tcW w:w="2552" w:type="dxa"/>
            <w:vAlign w:val="bottom"/>
          </w:tcPr>
          <w:p w14:paraId="5C4F0D50" w14:textId="35D44ADB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</w:tcPr>
          <w:p w14:paraId="5FBE979E" w14:textId="766DF356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88,1</w:t>
            </w:r>
          </w:p>
        </w:tc>
      </w:tr>
      <w:tr w:rsidR="001F1BC6" w:rsidRPr="00F07E5C" w14:paraId="429E793F" w14:textId="77777777" w:rsidTr="00F82400">
        <w:tc>
          <w:tcPr>
            <w:tcW w:w="3090" w:type="dxa"/>
          </w:tcPr>
          <w:p w14:paraId="715EAEFB" w14:textId="3F069F33" w:rsidR="001F1BC6" w:rsidRPr="00F07E5C" w:rsidRDefault="001F1BC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4A92A359" w14:textId="7EE76D05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183,0</w:t>
            </w:r>
          </w:p>
        </w:tc>
        <w:tc>
          <w:tcPr>
            <w:tcW w:w="2552" w:type="dxa"/>
            <w:vAlign w:val="bottom"/>
          </w:tcPr>
          <w:p w14:paraId="24FD7F9B" w14:textId="4D075790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2693" w:type="dxa"/>
          </w:tcPr>
          <w:p w14:paraId="2C1527A4" w14:textId="603AA21C" w:rsidR="001F1BC6" w:rsidRPr="0044393E" w:rsidRDefault="001F1BC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5C0A56" w:rsidRPr="00F07E5C" w14:paraId="29874B08" w14:textId="77777777" w:rsidTr="00F82400">
        <w:tc>
          <w:tcPr>
            <w:tcW w:w="3090" w:type="dxa"/>
          </w:tcPr>
          <w:p w14:paraId="7FA07BD1" w14:textId="2DA13327" w:rsidR="005C0A56" w:rsidRPr="00F07E5C" w:rsidRDefault="005C0A5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7026E969" w14:textId="1685210E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182,2</w:t>
            </w:r>
          </w:p>
        </w:tc>
        <w:tc>
          <w:tcPr>
            <w:tcW w:w="2552" w:type="dxa"/>
            <w:vAlign w:val="bottom"/>
          </w:tcPr>
          <w:p w14:paraId="37F57EB8" w14:textId="38275110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2693" w:type="dxa"/>
          </w:tcPr>
          <w:p w14:paraId="600B389A" w14:textId="3FEBF1E2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108,4</w:t>
            </w:r>
          </w:p>
        </w:tc>
      </w:tr>
      <w:tr w:rsidR="005C0A56" w:rsidRPr="00F07E5C" w14:paraId="6D865C43" w14:textId="77777777" w:rsidTr="00760524">
        <w:tc>
          <w:tcPr>
            <w:tcW w:w="3090" w:type="dxa"/>
          </w:tcPr>
          <w:p w14:paraId="724715AE" w14:textId="1A3306B8" w:rsidR="005C0A56" w:rsidRPr="00F07E5C" w:rsidRDefault="005C0A5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6ED9430" w14:textId="29F866D6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190,3</w:t>
            </w:r>
          </w:p>
        </w:tc>
        <w:tc>
          <w:tcPr>
            <w:tcW w:w="2552" w:type="dxa"/>
            <w:vAlign w:val="bottom"/>
          </w:tcPr>
          <w:p w14:paraId="70F1430D" w14:textId="1190B5A6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693" w:type="dxa"/>
            <w:vAlign w:val="bottom"/>
          </w:tcPr>
          <w:p w14:paraId="72A63684" w14:textId="361BF741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5C0A56" w:rsidRPr="00F07E5C" w14:paraId="7F316C3F" w14:textId="77777777" w:rsidTr="00760524">
        <w:tc>
          <w:tcPr>
            <w:tcW w:w="3090" w:type="dxa"/>
          </w:tcPr>
          <w:p w14:paraId="659D3723" w14:textId="339D6563" w:rsidR="005C0A56" w:rsidRPr="00A20C93" w:rsidRDefault="005C0A5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5B5930B3" w14:textId="248A99D2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1602,9</w:t>
            </w:r>
          </w:p>
        </w:tc>
        <w:tc>
          <w:tcPr>
            <w:tcW w:w="2552" w:type="dxa"/>
            <w:vAlign w:val="bottom"/>
          </w:tcPr>
          <w:p w14:paraId="07AE2DF4" w14:textId="37868106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4025A4D6" w14:textId="1FC90A74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92,9</w:t>
            </w:r>
          </w:p>
        </w:tc>
      </w:tr>
      <w:tr w:rsidR="005C0A56" w:rsidRPr="00F07E5C" w14:paraId="3D7533F2" w14:textId="77777777" w:rsidTr="00760524">
        <w:tc>
          <w:tcPr>
            <w:tcW w:w="3090" w:type="dxa"/>
          </w:tcPr>
          <w:p w14:paraId="47E8B358" w14:textId="47420DD7" w:rsidR="005C0A56" w:rsidRPr="00F07E5C" w:rsidRDefault="005C0A56" w:rsidP="00FB1DF9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6463A702" w14:textId="15FB6709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185,4</w:t>
            </w:r>
          </w:p>
        </w:tc>
        <w:tc>
          <w:tcPr>
            <w:tcW w:w="2552" w:type="dxa"/>
            <w:vAlign w:val="bottom"/>
          </w:tcPr>
          <w:p w14:paraId="503870FD" w14:textId="3CD95C48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2693" w:type="dxa"/>
            <w:vAlign w:val="bottom"/>
          </w:tcPr>
          <w:p w14:paraId="205379D2" w14:textId="57E40311" w:rsidR="005C0A56" w:rsidRPr="0044393E" w:rsidRDefault="005C0A56" w:rsidP="0044393E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ED2A10" w:rsidRPr="00F07E5C" w14:paraId="4D1F2060" w14:textId="77777777" w:rsidTr="00760524">
        <w:tc>
          <w:tcPr>
            <w:tcW w:w="3090" w:type="dxa"/>
          </w:tcPr>
          <w:p w14:paraId="70BCDA55" w14:textId="02F528AF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1810F41B" w14:textId="0707D69E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1788,3</w:t>
            </w:r>
          </w:p>
        </w:tc>
        <w:tc>
          <w:tcPr>
            <w:tcW w:w="2552" w:type="dxa"/>
            <w:vAlign w:val="bottom"/>
          </w:tcPr>
          <w:p w14:paraId="5D7161C9" w14:textId="14CFA751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61C13BC7" w14:textId="16FB45EF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,0</w:t>
            </w:r>
          </w:p>
        </w:tc>
      </w:tr>
      <w:tr w:rsidR="00ED2A10" w:rsidRPr="00F07E5C" w14:paraId="5F5545CC" w14:textId="77777777" w:rsidTr="00760524">
        <w:tc>
          <w:tcPr>
            <w:tcW w:w="3090" w:type="dxa"/>
          </w:tcPr>
          <w:p w14:paraId="5456AFC4" w14:textId="508AB728" w:rsidR="00ED2A10" w:rsidRPr="00F07E5C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  <w:vAlign w:val="bottom"/>
          </w:tcPr>
          <w:p w14:paraId="646647AF" w14:textId="6B9AFA18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184,9</w:t>
            </w:r>
          </w:p>
        </w:tc>
        <w:tc>
          <w:tcPr>
            <w:tcW w:w="2552" w:type="dxa"/>
            <w:vAlign w:val="bottom"/>
          </w:tcPr>
          <w:p w14:paraId="36562282" w14:textId="546F2CD3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2693" w:type="dxa"/>
            <w:vAlign w:val="bottom"/>
          </w:tcPr>
          <w:p w14:paraId="2176A2EE" w14:textId="489A6366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105,5</w:t>
            </w:r>
          </w:p>
        </w:tc>
      </w:tr>
      <w:tr w:rsidR="00ED2A10" w:rsidRPr="00F07E5C" w14:paraId="1522F405" w14:textId="77777777" w:rsidTr="00F82400">
        <w:tc>
          <w:tcPr>
            <w:tcW w:w="3090" w:type="dxa"/>
          </w:tcPr>
          <w:p w14:paraId="6D6F519C" w14:textId="7CB3817D" w:rsidR="00ED2A10" w:rsidRPr="00A20C93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екабрь</w:t>
            </w:r>
          </w:p>
        </w:tc>
        <w:tc>
          <w:tcPr>
            <w:tcW w:w="2268" w:type="dxa"/>
            <w:vAlign w:val="bottom"/>
          </w:tcPr>
          <w:p w14:paraId="629ACEFF" w14:textId="562DD84D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175,3</w:t>
            </w:r>
          </w:p>
        </w:tc>
        <w:tc>
          <w:tcPr>
            <w:tcW w:w="2552" w:type="dxa"/>
            <w:vAlign w:val="bottom"/>
          </w:tcPr>
          <w:p w14:paraId="6803FA1B" w14:textId="3CDA249B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94,8</w:t>
            </w:r>
          </w:p>
        </w:tc>
        <w:tc>
          <w:tcPr>
            <w:tcW w:w="2693" w:type="dxa"/>
          </w:tcPr>
          <w:p w14:paraId="7B9EC61B" w14:textId="7FFD829F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ED2A10" w:rsidRPr="00F07E5C" w14:paraId="3C85826C" w14:textId="77777777" w:rsidTr="00F82400">
        <w:tc>
          <w:tcPr>
            <w:tcW w:w="3090" w:type="dxa"/>
          </w:tcPr>
          <w:p w14:paraId="40D9192A" w14:textId="1528A033" w:rsidR="00ED2A10" w:rsidRPr="00A20C93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 xml:space="preserve">од </w:t>
            </w:r>
          </w:p>
        </w:tc>
        <w:tc>
          <w:tcPr>
            <w:tcW w:w="2268" w:type="dxa"/>
            <w:vAlign w:val="bottom"/>
          </w:tcPr>
          <w:p w14:paraId="63A732D4" w14:textId="73FC13B6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2148,5</w:t>
            </w:r>
          </w:p>
        </w:tc>
        <w:tc>
          <w:tcPr>
            <w:tcW w:w="2552" w:type="dxa"/>
            <w:vAlign w:val="bottom"/>
          </w:tcPr>
          <w:p w14:paraId="2055CF4D" w14:textId="47F9F806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</w:tcPr>
          <w:p w14:paraId="16FE801C" w14:textId="13F30672" w:rsidR="00ED2A10" w:rsidRPr="0044393E" w:rsidRDefault="00ED2A10" w:rsidP="00ED2A10">
            <w:pPr>
              <w:spacing w:before="30" w:after="10"/>
              <w:ind w:left="-28" w:right="-28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4393E"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ED2A10" w:rsidRPr="00F07E5C" w14:paraId="3F3C4CAE" w14:textId="77777777" w:rsidTr="00F82400">
        <w:tc>
          <w:tcPr>
            <w:tcW w:w="10603" w:type="dxa"/>
            <w:gridSpan w:val="4"/>
            <w:vAlign w:val="bottom"/>
          </w:tcPr>
          <w:p w14:paraId="5360AF92" w14:textId="67AD5139" w:rsidR="00ED2A10" w:rsidRPr="00F07E5C" w:rsidRDefault="00ED2A10" w:rsidP="00ED2A10">
            <w:pPr>
              <w:spacing w:before="3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ED2A10" w:rsidRPr="00F07E5C" w14:paraId="6E703117" w14:textId="77777777" w:rsidTr="00F82400">
        <w:tc>
          <w:tcPr>
            <w:tcW w:w="3090" w:type="dxa"/>
          </w:tcPr>
          <w:p w14:paraId="0756847C" w14:textId="2DB75015" w:rsidR="00ED2A10" w:rsidRPr="00F07E5C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2650654" w14:textId="428C07A1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174,0</w:t>
            </w:r>
          </w:p>
        </w:tc>
        <w:tc>
          <w:tcPr>
            <w:tcW w:w="2552" w:type="dxa"/>
          </w:tcPr>
          <w:p w14:paraId="3AEB1BCE" w14:textId="2A247B20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2693" w:type="dxa"/>
            <w:vAlign w:val="bottom"/>
          </w:tcPr>
          <w:p w14:paraId="689670BF" w14:textId="71941167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124,7</w:t>
            </w:r>
          </w:p>
        </w:tc>
      </w:tr>
      <w:tr w:rsidR="00ED2A10" w:rsidRPr="00F07E5C" w14:paraId="08C54191" w14:textId="77777777" w:rsidTr="00F82400">
        <w:tc>
          <w:tcPr>
            <w:tcW w:w="3090" w:type="dxa"/>
          </w:tcPr>
          <w:p w14:paraId="02180725" w14:textId="28466634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6ED6D155" w14:textId="76FB8EB3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175,5</w:t>
            </w:r>
          </w:p>
        </w:tc>
        <w:tc>
          <w:tcPr>
            <w:tcW w:w="2552" w:type="dxa"/>
          </w:tcPr>
          <w:p w14:paraId="4229A13E" w14:textId="0404DF6F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693" w:type="dxa"/>
            <w:vAlign w:val="bottom"/>
          </w:tcPr>
          <w:p w14:paraId="521B9F90" w14:textId="225FD7A4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ED2A10" w:rsidRPr="00F07E5C" w14:paraId="5CD3A341" w14:textId="77777777" w:rsidTr="00760524">
        <w:tc>
          <w:tcPr>
            <w:tcW w:w="3090" w:type="dxa"/>
          </w:tcPr>
          <w:p w14:paraId="33BE3C9D" w14:textId="33716412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242829A7" w14:textId="43838CFA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187,2</w:t>
            </w:r>
          </w:p>
        </w:tc>
        <w:tc>
          <w:tcPr>
            <w:tcW w:w="2552" w:type="dxa"/>
          </w:tcPr>
          <w:p w14:paraId="33D2C49C" w14:textId="58B9B395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  <w:tc>
          <w:tcPr>
            <w:tcW w:w="2693" w:type="dxa"/>
            <w:vAlign w:val="bottom"/>
          </w:tcPr>
          <w:p w14:paraId="37CD5F73" w14:textId="4B21ED81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ED2A10" w:rsidRPr="00F07E5C" w14:paraId="618B68FB" w14:textId="77777777" w:rsidTr="00F82400">
        <w:tc>
          <w:tcPr>
            <w:tcW w:w="3090" w:type="dxa"/>
          </w:tcPr>
          <w:p w14:paraId="0B0056A0" w14:textId="7DEB412C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2707E6E2" w14:textId="1B9D64DB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536,8</w:t>
            </w:r>
          </w:p>
        </w:tc>
        <w:tc>
          <w:tcPr>
            <w:tcW w:w="2552" w:type="dxa"/>
          </w:tcPr>
          <w:p w14:paraId="75312CC3" w14:textId="126AB3D3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7175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7A8F2BAC" w14:textId="40DD977F" w:rsidR="00ED2A10" w:rsidRPr="00617E1A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ED2A10" w:rsidRPr="00F07E5C" w14:paraId="2B1781B9" w14:textId="77777777" w:rsidTr="00F82400">
        <w:tc>
          <w:tcPr>
            <w:tcW w:w="3090" w:type="dxa"/>
          </w:tcPr>
          <w:p w14:paraId="244ADEEF" w14:textId="37BE95F0" w:rsidR="00ED2A10" w:rsidRPr="005A186F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268" w:type="dxa"/>
            <w:vAlign w:val="bottom"/>
          </w:tcPr>
          <w:p w14:paraId="675745DF" w14:textId="0380B555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1A206E0E" w14:textId="56B0A8F0" w:rsidR="00ED2A10" w:rsidRPr="00707175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bottom"/>
          </w:tcPr>
          <w:p w14:paraId="692AD418" w14:textId="3C0772E6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ED2A10" w:rsidRPr="00F07E5C" w14:paraId="4FACC00C" w14:textId="77777777" w:rsidTr="00760524">
        <w:tc>
          <w:tcPr>
            <w:tcW w:w="3090" w:type="dxa"/>
          </w:tcPr>
          <w:p w14:paraId="70FFFD6C" w14:textId="660C0723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27AA0CC0" w14:textId="15BBF205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195,5</w:t>
            </w:r>
          </w:p>
        </w:tc>
        <w:tc>
          <w:tcPr>
            <w:tcW w:w="2552" w:type="dxa"/>
            <w:vAlign w:val="bottom"/>
          </w:tcPr>
          <w:p w14:paraId="41B7E69C" w14:textId="3EFA4176" w:rsidR="00ED2A10" w:rsidRPr="00707175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2693" w:type="dxa"/>
            <w:vAlign w:val="bottom"/>
          </w:tcPr>
          <w:p w14:paraId="4716C5BD" w14:textId="471872C5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ED2A10" w:rsidRPr="00F07E5C" w14:paraId="49ADC639" w14:textId="77777777" w:rsidTr="00760524">
        <w:tc>
          <w:tcPr>
            <w:tcW w:w="3090" w:type="dxa"/>
          </w:tcPr>
          <w:p w14:paraId="2F9CE3B5" w14:textId="30F5FEC5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30D8735E" w14:textId="733A0FB4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2552" w:type="dxa"/>
            <w:vAlign w:val="bottom"/>
          </w:tcPr>
          <w:p w14:paraId="7ACEA41A" w14:textId="2D5CB41C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  <w:vAlign w:val="bottom"/>
          </w:tcPr>
          <w:p w14:paraId="647A7A2C" w14:textId="4D46A1BD" w:rsidR="00ED2A10" w:rsidRPr="00261125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ED2A10" w:rsidRPr="00F07E5C" w14:paraId="28B1663F" w14:textId="77777777" w:rsidTr="00760524">
        <w:tc>
          <w:tcPr>
            <w:tcW w:w="3090" w:type="dxa"/>
          </w:tcPr>
          <w:p w14:paraId="04DF8C53" w14:textId="54EF945F" w:rsidR="00ED2A10" w:rsidRPr="005A186F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0F170D1E" w14:textId="285CD747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6E2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1118</w:t>
            </w:r>
            <w:r w:rsidRPr="00936E23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36E2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2552" w:type="dxa"/>
            <w:vAlign w:val="bottom"/>
          </w:tcPr>
          <w:p w14:paraId="025EFDE3" w14:textId="60FFC84F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6E23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113E939B" w14:textId="14EDD67A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36E23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936E23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ED2A10" w:rsidRPr="00F07E5C" w14:paraId="49433C5B" w14:textId="77777777" w:rsidTr="00760524">
        <w:tc>
          <w:tcPr>
            <w:tcW w:w="3090" w:type="dxa"/>
          </w:tcPr>
          <w:p w14:paraId="5CF8047C" w14:textId="517A8800" w:rsidR="00ED2A10" w:rsidRPr="005A186F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31D0E0CA" w14:textId="087F6401" w:rsidR="00ED2A10" w:rsidRPr="00930779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176,6</w:t>
            </w:r>
          </w:p>
        </w:tc>
        <w:tc>
          <w:tcPr>
            <w:tcW w:w="2552" w:type="dxa"/>
            <w:vAlign w:val="bottom"/>
          </w:tcPr>
          <w:p w14:paraId="354C73C2" w14:textId="628382F4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90,3</w:t>
            </w:r>
          </w:p>
        </w:tc>
        <w:tc>
          <w:tcPr>
            <w:tcW w:w="2693" w:type="dxa"/>
            <w:vAlign w:val="bottom"/>
          </w:tcPr>
          <w:p w14:paraId="5101B32A" w14:textId="5267BC53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ED2A10" w:rsidRPr="00F07E5C" w14:paraId="35181167" w14:textId="77777777" w:rsidTr="00760524">
        <w:tc>
          <w:tcPr>
            <w:tcW w:w="3090" w:type="dxa"/>
          </w:tcPr>
          <w:p w14:paraId="75883D8F" w14:textId="19B9CC59" w:rsidR="00ED2A10" w:rsidRPr="00A00E8A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06AE9728" w14:textId="2A06E3E6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8,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72E984E9" w14:textId="18D37392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2693" w:type="dxa"/>
          </w:tcPr>
          <w:p w14:paraId="039CE55F" w14:textId="3EC83FE5" w:rsidR="00ED2A10" w:rsidRPr="00936E2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</w:tr>
      <w:tr w:rsidR="00ED2A10" w:rsidRPr="00F07E5C" w14:paraId="3B0BC942" w14:textId="77777777" w:rsidTr="00760524">
        <w:tc>
          <w:tcPr>
            <w:tcW w:w="3090" w:type="dxa"/>
          </w:tcPr>
          <w:p w14:paraId="596AC700" w14:textId="77777777" w:rsidR="00ED2A10" w:rsidRPr="00F07E5C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06129DB" w14:textId="0C9FC0AA" w:rsidR="00ED2A10" w:rsidRPr="0059435E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bottom"/>
          </w:tcPr>
          <w:p w14:paraId="5A8FB51C" w14:textId="7FFE17B4" w:rsidR="00ED2A10" w:rsidRPr="00F07E5C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bottom"/>
          </w:tcPr>
          <w:p w14:paraId="5623EB6E" w14:textId="22DC9341" w:rsidR="00ED2A10" w:rsidRPr="00F07E5C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ED2A10" w:rsidRPr="00F07E5C" w14:paraId="455C3C40" w14:textId="77777777" w:rsidTr="00760524">
        <w:tc>
          <w:tcPr>
            <w:tcW w:w="3090" w:type="dxa"/>
          </w:tcPr>
          <w:p w14:paraId="4E34AAD7" w14:textId="77777777" w:rsidR="00ED2A10" w:rsidRPr="00A20C93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558AC6FB" w14:textId="137A3F0A" w:rsidR="00ED2A10" w:rsidRPr="00A20C9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bottom"/>
          </w:tcPr>
          <w:p w14:paraId="480072F6" w14:textId="77777777" w:rsidR="00ED2A10" w:rsidRPr="00A20C9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544710CC" w14:textId="0909F9E4" w:rsidR="00ED2A10" w:rsidRPr="00A20C93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ED2A10" w:rsidRPr="00F07E5C" w14:paraId="58318B8E" w14:textId="77777777" w:rsidTr="00760524">
        <w:tc>
          <w:tcPr>
            <w:tcW w:w="3090" w:type="dxa"/>
          </w:tcPr>
          <w:p w14:paraId="356DCBDA" w14:textId="412D62FC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50322DC8" w14:textId="49AB43A7" w:rsidR="00ED2A10" w:rsidRPr="00F8240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187,7</w:t>
            </w:r>
          </w:p>
        </w:tc>
        <w:tc>
          <w:tcPr>
            <w:tcW w:w="2552" w:type="dxa"/>
            <w:vAlign w:val="bottom"/>
          </w:tcPr>
          <w:p w14:paraId="3013255A" w14:textId="1BB40535" w:rsidR="00ED2A10" w:rsidRPr="00F8240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2693" w:type="dxa"/>
            <w:vAlign w:val="bottom"/>
          </w:tcPr>
          <w:p w14:paraId="698CC369" w14:textId="452F65F3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ED2A10" w:rsidRPr="00F07E5C" w14:paraId="402CCDD8" w14:textId="77777777" w:rsidTr="00760524">
        <w:tc>
          <w:tcPr>
            <w:tcW w:w="3090" w:type="dxa"/>
          </w:tcPr>
          <w:p w14:paraId="2FAFF605" w14:textId="053B41CE" w:rsidR="00ED2A10" w:rsidRDefault="00ED2A10" w:rsidP="00ED2A10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0C7DFC14" w14:textId="3529CA5E" w:rsidR="00ED2A10" w:rsidRPr="00F8240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1846,3</w:t>
            </w:r>
          </w:p>
        </w:tc>
        <w:tc>
          <w:tcPr>
            <w:tcW w:w="2552" w:type="dxa"/>
            <w:vAlign w:val="bottom"/>
          </w:tcPr>
          <w:p w14:paraId="583C5212" w14:textId="652D1D20" w:rsidR="00ED2A10" w:rsidRPr="00F8240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3" w:type="dxa"/>
            <w:vAlign w:val="bottom"/>
          </w:tcPr>
          <w:p w14:paraId="1D256F55" w14:textId="53F81E87" w:rsidR="00ED2A10" w:rsidRDefault="00ED2A10" w:rsidP="00ED2A10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ED2A10" w:rsidRPr="00F07E5C" w14:paraId="2867AD37" w14:textId="77777777" w:rsidTr="00F82400">
        <w:tc>
          <w:tcPr>
            <w:tcW w:w="10603" w:type="dxa"/>
            <w:gridSpan w:val="4"/>
          </w:tcPr>
          <w:p w14:paraId="67DD1B28" w14:textId="204634F2" w:rsidR="00ED2A10" w:rsidRPr="00A126F9" w:rsidRDefault="00ED2A10" w:rsidP="00ED2A10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5A186F">
              <w:rPr>
                <w:rFonts w:ascii="Arial" w:hAnsi="Arial" w:cs="Arial"/>
                <w:color w:val="838383"/>
                <w:sz w:val="16"/>
                <w:szCs w:val="16"/>
              </w:rPr>
              <w:t>Без учета объемов, выполненных по заказам и туристско-экскурсионным маршрутам.</w:t>
            </w:r>
          </w:p>
        </w:tc>
      </w:tr>
    </w:tbl>
    <w:p w14:paraId="3CDE118C" w14:textId="1A2B7ADA" w:rsidR="0059435E" w:rsidRDefault="00920A4C" w:rsidP="00380757">
      <w:pPr>
        <w:spacing w:before="160"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920A4C">
        <w:rPr>
          <w:rFonts w:ascii="Arial" w:hAnsi="Arial" w:cs="Arial"/>
          <w:b/>
          <w:bCs/>
          <w:color w:val="363194"/>
        </w:rPr>
        <w:lastRenderedPageBreak/>
        <w:t>Перевозки гр</w:t>
      </w:r>
      <w:r>
        <w:rPr>
          <w:rFonts w:ascii="Arial" w:hAnsi="Arial" w:cs="Arial"/>
          <w:b/>
          <w:bCs/>
          <w:color w:val="363194"/>
        </w:rPr>
        <w:t>узов автомобильным транспортом*</w:t>
      </w:r>
    </w:p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80"/>
        <w:gridCol w:w="2694"/>
      </w:tblGrid>
      <w:tr w:rsidR="00920A4C" w:rsidRPr="00F07E5C" w14:paraId="73AF045E" w14:textId="77777777" w:rsidTr="00331394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6573826F" w14:textId="77777777" w:rsidR="00920A4C" w:rsidRPr="00F07E5C" w:rsidRDefault="00920A4C" w:rsidP="0076052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1B5FBE09" w14:textId="33897294" w:rsidR="00920A4C" w:rsidRPr="00CE4B68" w:rsidRDefault="001A68C3" w:rsidP="0076052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E4B68"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spellEnd"/>
            <w:r w:rsidR="0030573F" w:rsidRPr="00CE4B68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.</w:t>
            </w:r>
            <w:r w:rsidR="00B1026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E4B68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="0098433D">
              <w:rPr>
                <w:rFonts w:ascii="Arial" w:hAnsi="Arial" w:cs="Arial"/>
                <w:color w:val="282A2E"/>
                <w:sz w:val="18"/>
                <w:szCs w:val="18"/>
              </w:rPr>
              <w:t>онн</w:t>
            </w:r>
          </w:p>
        </w:tc>
        <w:tc>
          <w:tcPr>
            <w:tcW w:w="5274" w:type="dxa"/>
            <w:gridSpan w:val="2"/>
            <w:shd w:val="clear" w:color="auto" w:fill="EBEBEB"/>
            <w:vAlign w:val="center"/>
          </w:tcPr>
          <w:p w14:paraId="430A0D5A" w14:textId="77777777" w:rsidR="00920A4C" w:rsidRPr="00585833" w:rsidRDefault="00920A4C" w:rsidP="0076052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920A4C" w:rsidRPr="00F07E5C" w14:paraId="3DBB51FB" w14:textId="77777777" w:rsidTr="00BC4DFD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C477FB7" w14:textId="77777777" w:rsidR="00920A4C" w:rsidRPr="00F07E5C" w:rsidRDefault="00920A4C" w:rsidP="0076052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7DFB42CE" w14:textId="77777777" w:rsidR="00920A4C" w:rsidRPr="00FC2939" w:rsidRDefault="00920A4C" w:rsidP="0076052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EBEBEB"/>
          </w:tcPr>
          <w:p w14:paraId="2B3EC2F0" w14:textId="77777777" w:rsidR="00920A4C" w:rsidRPr="00F07E5C" w:rsidRDefault="00920A4C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694" w:type="dxa"/>
            <w:shd w:val="clear" w:color="auto" w:fill="EBEBEB"/>
          </w:tcPr>
          <w:p w14:paraId="21C92C75" w14:textId="77777777" w:rsidR="00920A4C" w:rsidRPr="00F07E5C" w:rsidRDefault="00920A4C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920A4C" w:rsidRPr="00F07E5C" w14:paraId="7E24BD9C" w14:textId="77777777" w:rsidTr="00331394">
        <w:tc>
          <w:tcPr>
            <w:tcW w:w="10632" w:type="dxa"/>
            <w:gridSpan w:val="4"/>
            <w:vAlign w:val="bottom"/>
          </w:tcPr>
          <w:p w14:paraId="78F8DC34" w14:textId="77777777" w:rsidR="00920A4C" w:rsidRPr="00F07E5C" w:rsidRDefault="00920A4C" w:rsidP="00363319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920A4C" w:rsidRPr="00F07E5C" w14:paraId="442C2349" w14:textId="77777777" w:rsidTr="00331394">
        <w:tc>
          <w:tcPr>
            <w:tcW w:w="3090" w:type="dxa"/>
          </w:tcPr>
          <w:p w14:paraId="628AFA23" w14:textId="0F7FAC28" w:rsidR="00920A4C" w:rsidRPr="00F07E5C" w:rsidRDefault="00920A4C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8AB0349" w14:textId="2908091A" w:rsidR="00920A4C" w:rsidRPr="0059435E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1232,7</w:t>
            </w:r>
          </w:p>
        </w:tc>
        <w:tc>
          <w:tcPr>
            <w:tcW w:w="2580" w:type="dxa"/>
            <w:vAlign w:val="bottom"/>
          </w:tcPr>
          <w:p w14:paraId="23A9B095" w14:textId="44DDD6D9" w:rsidR="00920A4C" w:rsidRPr="00F07E5C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82,7</w:t>
            </w:r>
          </w:p>
        </w:tc>
        <w:tc>
          <w:tcPr>
            <w:tcW w:w="2694" w:type="dxa"/>
            <w:vAlign w:val="bottom"/>
          </w:tcPr>
          <w:p w14:paraId="3FE80C49" w14:textId="36FF13F2" w:rsidR="00920A4C" w:rsidRPr="00F07E5C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</w:tr>
      <w:tr w:rsidR="00920A4C" w:rsidRPr="00F07E5C" w14:paraId="3C8E5103" w14:textId="77777777" w:rsidTr="00331394">
        <w:tc>
          <w:tcPr>
            <w:tcW w:w="3090" w:type="dxa"/>
          </w:tcPr>
          <w:p w14:paraId="6C528E65" w14:textId="7AB9DAA9" w:rsidR="00920A4C" w:rsidRPr="00F07E5C" w:rsidRDefault="00920A4C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362DA198" w14:textId="1796F257" w:rsidR="00920A4C" w:rsidRPr="0059435E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1337,4</w:t>
            </w:r>
          </w:p>
        </w:tc>
        <w:tc>
          <w:tcPr>
            <w:tcW w:w="2580" w:type="dxa"/>
            <w:vAlign w:val="bottom"/>
          </w:tcPr>
          <w:p w14:paraId="0F9D0316" w14:textId="4C886110" w:rsidR="00920A4C" w:rsidRPr="00F07E5C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108,5</w:t>
            </w:r>
          </w:p>
        </w:tc>
        <w:tc>
          <w:tcPr>
            <w:tcW w:w="2694" w:type="dxa"/>
            <w:vAlign w:val="bottom"/>
          </w:tcPr>
          <w:p w14:paraId="158C25AE" w14:textId="5AEB6B1F" w:rsidR="00920A4C" w:rsidRPr="00F07E5C" w:rsidRDefault="00920A4C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114,5</w:t>
            </w:r>
          </w:p>
        </w:tc>
      </w:tr>
      <w:tr w:rsidR="00380757" w:rsidRPr="00F07E5C" w14:paraId="7E8F1951" w14:textId="77777777" w:rsidTr="00331394">
        <w:tc>
          <w:tcPr>
            <w:tcW w:w="3090" w:type="dxa"/>
          </w:tcPr>
          <w:p w14:paraId="3AC6C0E6" w14:textId="5E0409FD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268" w:type="dxa"/>
            <w:vAlign w:val="bottom"/>
          </w:tcPr>
          <w:p w14:paraId="75E3051A" w14:textId="1AC0F65E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1377,3</w:t>
            </w:r>
          </w:p>
        </w:tc>
        <w:tc>
          <w:tcPr>
            <w:tcW w:w="2580" w:type="dxa"/>
            <w:vAlign w:val="bottom"/>
          </w:tcPr>
          <w:p w14:paraId="2147B693" w14:textId="72E2A81C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2694" w:type="dxa"/>
            <w:vAlign w:val="bottom"/>
          </w:tcPr>
          <w:p w14:paraId="5733F01B" w14:textId="5B3AFADE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380757" w:rsidRPr="00F07E5C" w14:paraId="576C064D" w14:textId="77777777" w:rsidTr="00331394">
        <w:tc>
          <w:tcPr>
            <w:tcW w:w="3090" w:type="dxa"/>
          </w:tcPr>
          <w:p w14:paraId="52CB2CA4" w14:textId="176C6C09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577C5EED" w14:textId="1BB41CC1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3947,4</w:t>
            </w:r>
          </w:p>
        </w:tc>
        <w:tc>
          <w:tcPr>
            <w:tcW w:w="2580" w:type="dxa"/>
            <w:vAlign w:val="bottom"/>
          </w:tcPr>
          <w:p w14:paraId="595291A6" w14:textId="452733A0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4FAA6831" w14:textId="37FC4B48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</w:tr>
      <w:tr w:rsidR="00380757" w:rsidRPr="00F07E5C" w14:paraId="34A38CE5" w14:textId="77777777" w:rsidTr="00331394">
        <w:tc>
          <w:tcPr>
            <w:tcW w:w="3090" w:type="dxa"/>
          </w:tcPr>
          <w:p w14:paraId="663AA464" w14:textId="2A92A054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  <w:bookmarkStart w:id="0" w:name="_GoBack"/>
            <w:bookmarkEnd w:id="0"/>
          </w:p>
        </w:tc>
        <w:tc>
          <w:tcPr>
            <w:tcW w:w="2268" w:type="dxa"/>
            <w:vAlign w:val="bottom"/>
          </w:tcPr>
          <w:p w14:paraId="72C18A29" w14:textId="7047B87A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1564,8</w:t>
            </w:r>
          </w:p>
        </w:tc>
        <w:tc>
          <w:tcPr>
            <w:tcW w:w="2580" w:type="dxa"/>
            <w:vAlign w:val="bottom"/>
          </w:tcPr>
          <w:p w14:paraId="05DE2E13" w14:textId="7BB7990C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113,6</w:t>
            </w:r>
          </w:p>
        </w:tc>
        <w:tc>
          <w:tcPr>
            <w:tcW w:w="2694" w:type="dxa"/>
            <w:vAlign w:val="bottom"/>
          </w:tcPr>
          <w:p w14:paraId="379A4706" w14:textId="75D2DAE8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</w:tr>
      <w:tr w:rsidR="0056245D" w:rsidRPr="00F07E5C" w14:paraId="63FEFD7C" w14:textId="77777777" w:rsidTr="00760524">
        <w:tc>
          <w:tcPr>
            <w:tcW w:w="3090" w:type="dxa"/>
          </w:tcPr>
          <w:p w14:paraId="19EDCED4" w14:textId="77777777" w:rsidR="0056245D" w:rsidRPr="00F07E5C" w:rsidRDefault="0056245D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268" w:type="dxa"/>
            <w:vAlign w:val="bottom"/>
          </w:tcPr>
          <w:p w14:paraId="532459E2" w14:textId="77777777" w:rsidR="0056245D" w:rsidRPr="0059435E" w:rsidRDefault="0056245D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1643,0</w:t>
            </w:r>
          </w:p>
        </w:tc>
        <w:tc>
          <w:tcPr>
            <w:tcW w:w="2580" w:type="dxa"/>
            <w:vAlign w:val="bottom"/>
          </w:tcPr>
          <w:p w14:paraId="34990372" w14:textId="77777777" w:rsidR="0056245D" w:rsidRPr="00F07E5C" w:rsidRDefault="0056245D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2694" w:type="dxa"/>
            <w:vAlign w:val="bottom"/>
          </w:tcPr>
          <w:p w14:paraId="6D25F398" w14:textId="77777777" w:rsidR="0056245D" w:rsidRPr="00F07E5C" w:rsidRDefault="0056245D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380757" w:rsidRPr="00F07E5C" w14:paraId="320F97AD" w14:textId="77777777" w:rsidTr="00331394">
        <w:tc>
          <w:tcPr>
            <w:tcW w:w="3090" w:type="dxa"/>
          </w:tcPr>
          <w:p w14:paraId="5374B8DE" w14:textId="2A9B7318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3FE4F1EB" w14:textId="257D799E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1671,2</w:t>
            </w:r>
          </w:p>
        </w:tc>
        <w:tc>
          <w:tcPr>
            <w:tcW w:w="2580" w:type="dxa"/>
            <w:vAlign w:val="bottom"/>
          </w:tcPr>
          <w:p w14:paraId="4D2192F8" w14:textId="3C384217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2694" w:type="dxa"/>
            <w:vAlign w:val="bottom"/>
          </w:tcPr>
          <w:p w14:paraId="1C1022B1" w14:textId="6B58B062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</w:tr>
      <w:tr w:rsidR="00380757" w:rsidRPr="00F07E5C" w14:paraId="53557F5F" w14:textId="77777777" w:rsidTr="00331394">
        <w:tc>
          <w:tcPr>
            <w:tcW w:w="3090" w:type="dxa"/>
          </w:tcPr>
          <w:p w14:paraId="1B3A843E" w14:textId="229CB4D2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2EF00170" w14:textId="18534175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8826,5</w:t>
            </w:r>
          </w:p>
        </w:tc>
        <w:tc>
          <w:tcPr>
            <w:tcW w:w="2580" w:type="dxa"/>
            <w:vAlign w:val="bottom"/>
          </w:tcPr>
          <w:p w14:paraId="4873E108" w14:textId="02DA74E2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208CC45A" w14:textId="76101CB0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380757" w:rsidRPr="00F07E5C" w14:paraId="23E2E0C7" w14:textId="77777777" w:rsidTr="00331394">
        <w:tc>
          <w:tcPr>
            <w:tcW w:w="3090" w:type="dxa"/>
          </w:tcPr>
          <w:p w14:paraId="12042EB7" w14:textId="3B6EEF14" w:rsidR="00380757" w:rsidRPr="00F07E5C" w:rsidRDefault="00380757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4580D5BB" w14:textId="60EEEB72" w:rsidR="00380757" w:rsidRPr="0059435E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1512,8</w:t>
            </w:r>
          </w:p>
        </w:tc>
        <w:tc>
          <w:tcPr>
            <w:tcW w:w="2580" w:type="dxa"/>
            <w:vAlign w:val="bottom"/>
          </w:tcPr>
          <w:p w14:paraId="7A944A0F" w14:textId="3CFB68F7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2694" w:type="dxa"/>
            <w:vAlign w:val="bottom"/>
          </w:tcPr>
          <w:p w14:paraId="25EA2D91" w14:textId="75242746" w:rsidR="00380757" w:rsidRPr="00F07E5C" w:rsidRDefault="00380757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85,5</w:t>
            </w:r>
          </w:p>
        </w:tc>
      </w:tr>
      <w:tr w:rsidR="00E8271B" w:rsidRPr="00F07E5C" w14:paraId="1CAE5A1E" w14:textId="77777777" w:rsidTr="00331394">
        <w:tc>
          <w:tcPr>
            <w:tcW w:w="3090" w:type="dxa"/>
          </w:tcPr>
          <w:p w14:paraId="51D6089C" w14:textId="298D10E4" w:rsidR="00E8271B" w:rsidRPr="00F07E5C" w:rsidRDefault="00E8271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1B152C1B" w14:textId="4FAC95E6" w:rsidR="00E8271B" w:rsidRPr="0059435E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1696,6</w:t>
            </w:r>
          </w:p>
        </w:tc>
        <w:tc>
          <w:tcPr>
            <w:tcW w:w="2580" w:type="dxa"/>
            <w:vAlign w:val="bottom"/>
          </w:tcPr>
          <w:p w14:paraId="1649BCB6" w14:textId="236D0E88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  <w:tc>
          <w:tcPr>
            <w:tcW w:w="2694" w:type="dxa"/>
            <w:vAlign w:val="bottom"/>
          </w:tcPr>
          <w:p w14:paraId="25D94EBC" w14:textId="2785363B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79,0</w:t>
            </w:r>
          </w:p>
        </w:tc>
      </w:tr>
      <w:tr w:rsidR="00E8271B" w:rsidRPr="00F07E5C" w14:paraId="5671E6EF" w14:textId="77777777" w:rsidTr="00331394">
        <w:tc>
          <w:tcPr>
            <w:tcW w:w="3090" w:type="dxa"/>
          </w:tcPr>
          <w:p w14:paraId="67C3DFE0" w14:textId="271FFB6E" w:rsidR="00E8271B" w:rsidRPr="00F07E5C" w:rsidRDefault="00E8271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6070904E" w14:textId="7B7EA13D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1632,3</w:t>
            </w:r>
          </w:p>
        </w:tc>
        <w:tc>
          <w:tcPr>
            <w:tcW w:w="2580" w:type="dxa"/>
            <w:vAlign w:val="bottom"/>
          </w:tcPr>
          <w:p w14:paraId="595CEACF" w14:textId="43FC8DBB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2694" w:type="dxa"/>
            <w:vAlign w:val="bottom"/>
          </w:tcPr>
          <w:p w14:paraId="5CA8E54F" w14:textId="4AD6206A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90,7</w:t>
            </w:r>
          </w:p>
        </w:tc>
      </w:tr>
      <w:tr w:rsidR="00E8271B" w:rsidRPr="00F07E5C" w14:paraId="1CD6AD97" w14:textId="77777777" w:rsidTr="00331394">
        <w:tc>
          <w:tcPr>
            <w:tcW w:w="3090" w:type="dxa"/>
          </w:tcPr>
          <w:p w14:paraId="3FD9E924" w14:textId="77777777" w:rsidR="00E8271B" w:rsidRPr="00F07E5C" w:rsidRDefault="00E8271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25D1D708" w14:textId="13A6686A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13668,1</w:t>
            </w:r>
          </w:p>
        </w:tc>
        <w:tc>
          <w:tcPr>
            <w:tcW w:w="2580" w:type="dxa"/>
            <w:vAlign w:val="bottom"/>
          </w:tcPr>
          <w:p w14:paraId="7E3321BF" w14:textId="72005F2E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0AA2A669" w14:textId="13505C27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94,8</w:t>
            </w:r>
          </w:p>
        </w:tc>
      </w:tr>
      <w:tr w:rsidR="00E8271B" w:rsidRPr="00F07E5C" w14:paraId="6D46C11D" w14:textId="77777777" w:rsidTr="00331394">
        <w:tc>
          <w:tcPr>
            <w:tcW w:w="3090" w:type="dxa"/>
          </w:tcPr>
          <w:p w14:paraId="72CE2A1B" w14:textId="77777777" w:rsidR="00E8271B" w:rsidRPr="00A20C93" w:rsidRDefault="00E8271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6A324D1C" w14:textId="0CEC0223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1410,1</w:t>
            </w:r>
          </w:p>
        </w:tc>
        <w:tc>
          <w:tcPr>
            <w:tcW w:w="2580" w:type="dxa"/>
            <w:vAlign w:val="bottom"/>
          </w:tcPr>
          <w:p w14:paraId="26C51C64" w14:textId="551AB482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86,4</w:t>
            </w:r>
          </w:p>
        </w:tc>
        <w:tc>
          <w:tcPr>
            <w:tcW w:w="2694" w:type="dxa"/>
            <w:vAlign w:val="bottom"/>
          </w:tcPr>
          <w:p w14:paraId="72DEED69" w14:textId="7C8BB71D" w:rsidR="00E8271B" w:rsidRPr="00F07E5C" w:rsidRDefault="00E8271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</w:tr>
      <w:tr w:rsidR="00302A4B" w:rsidRPr="00F07E5C" w14:paraId="06C4E61A" w14:textId="77777777" w:rsidTr="00331394">
        <w:tc>
          <w:tcPr>
            <w:tcW w:w="3090" w:type="dxa"/>
          </w:tcPr>
          <w:p w14:paraId="0CD3D5CC" w14:textId="1493046A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35BDB5F2" w14:textId="230AA533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15078,2</w:t>
            </w:r>
          </w:p>
        </w:tc>
        <w:tc>
          <w:tcPr>
            <w:tcW w:w="2580" w:type="dxa"/>
            <w:vAlign w:val="bottom"/>
          </w:tcPr>
          <w:p w14:paraId="49F9DFA7" w14:textId="3C438150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1205E23D" w14:textId="500BB562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E1E14">
              <w:rPr>
                <w:rFonts w:ascii="Arial" w:hAnsi="Arial" w:cs="Arial"/>
                <w:color w:val="282A2E"/>
                <w:sz w:val="18"/>
                <w:szCs w:val="18"/>
              </w:rPr>
              <w:t>94,</w:t>
            </w:r>
            <w:r w:rsidR="004E1E14" w:rsidRPr="004E1E1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302A4B" w:rsidRPr="00F07E5C" w14:paraId="562D6B3B" w14:textId="77777777" w:rsidTr="00331394">
        <w:tc>
          <w:tcPr>
            <w:tcW w:w="3090" w:type="dxa"/>
          </w:tcPr>
          <w:p w14:paraId="4E6B6BFF" w14:textId="77777777" w:rsidR="00302A4B" w:rsidRPr="00A20C93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  <w:vAlign w:val="bottom"/>
          </w:tcPr>
          <w:p w14:paraId="0A1AF639" w14:textId="108CF176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1158,0</w:t>
            </w:r>
          </w:p>
        </w:tc>
        <w:tc>
          <w:tcPr>
            <w:tcW w:w="2580" w:type="dxa"/>
            <w:vAlign w:val="bottom"/>
          </w:tcPr>
          <w:p w14:paraId="4764A15A" w14:textId="0A17EBD3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82,1</w:t>
            </w:r>
          </w:p>
        </w:tc>
        <w:tc>
          <w:tcPr>
            <w:tcW w:w="2694" w:type="dxa"/>
            <w:vAlign w:val="bottom"/>
          </w:tcPr>
          <w:p w14:paraId="7A8EDFD2" w14:textId="52BEBAB8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84,5</w:t>
            </w:r>
          </w:p>
        </w:tc>
      </w:tr>
      <w:tr w:rsidR="00302A4B" w:rsidRPr="00F07E5C" w14:paraId="1B1D19F5" w14:textId="77777777" w:rsidTr="00331394">
        <w:tc>
          <w:tcPr>
            <w:tcW w:w="3090" w:type="dxa"/>
          </w:tcPr>
          <w:p w14:paraId="27779E83" w14:textId="13B7922F" w:rsidR="00302A4B" w:rsidRPr="00A20C93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vAlign w:val="bottom"/>
          </w:tcPr>
          <w:p w14:paraId="3308C688" w14:textId="180802B4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1152,8</w:t>
            </w:r>
          </w:p>
        </w:tc>
        <w:tc>
          <w:tcPr>
            <w:tcW w:w="2580" w:type="dxa"/>
            <w:vAlign w:val="bottom"/>
          </w:tcPr>
          <w:p w14:paraId="72B5190F" w14:textId="18A8BA16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2694" w:type="dxa"/>
            <w:vAlign w:val="bottom"/>
          </w:tcPr>
          <w:p w14:paraId="288F437F" w14:textId="6CD21766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77,3</w:t>
            </w:r>
          </w:p>
        </w:tc>
      </w:tr>
      <w:tr w:rsidR="00302A4B" w:rsidRPr="00F07E5C" w14:paraId="1E8FDA7A" w14:textId="77777777" w:rsidTr="00331394">
        <w:tc>
          <w:tcPr>
            <w:tcW w:w="3090" w:type="dxa"/>
          </w:tcPr>
          <w:p w14:paraId="5C3441D4" w14:textId="5373C2D0" w:rsidR="00302A4B" w:rsidRPr="00707175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  <w:vAlign w:val="bottom"/>
          </w:tcPr>
          <w:p w14:paraId="5BCE4BF6" w14:textId="1390FD3C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17389,0</w:t>
            </w:r>
          </w:p>
        </w:tc>
        <w:tc>
          <w:tcPr>
            <w:tcW w:w="2580" w:type="dxa"/>
            <w:vAlign w:val="bottom"/>
          </w:tcPr>
          <w:p w14:paraId="1445166E" w14:textId="1E5E3762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397A2951" w14:textId="1099536C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92,4</w:t>
            </w:r>
          </w:p>
        </w:tc>
      </w:tr>
      <w:tr w:rsidR="00302A4B" w:rsidRPr="00F07E5C" w14:paraId="056AEDF5" w14:textId="77777777" w:rsidTr="00331394">
        <w:tc>
          <w:tcPr>
            <w:tcW w:w="10632" w:type="dxa"/>
            <w:gridSpan w:val="4"/>
            <w:vAlign w:val="bottom"/>
          </w:tcPr>
          <w:p w14:paraId="02BC1B2B" w14:textId="77777777" w:rsidR="00302A4B" w:rsidRPr="00F07E5C" w:rsidRDefault="00302A4B" w:rsidP="00363319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302A4B" w:rsidRPr="00F07E5C" w14:paraId="552BEE1E" w14:textId="77777777" w:rsidTr="00760524">
        <w:tc>
          <w:tcPr>
            <w:tcW w:w="3090" w:type="dxa"/>
          </w:tcPr>
          <w:p w14:paraId="72377F5C" w14:textId="77777777" w:rsidR="00302A4B" w:rsidRPr="00F07E5C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561DD576" w14:textId="1A62376B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1105,1</w:t>
            </w:r>
          </w:p>
        </w:tc>
        <w:tc>
          <w:tcPr>
            <w:tcW w:w="2580" w:type="dxa"/>
            <w:vAlign w:val="bottom"/>
          </w:tcPr>
          <w:p w14:paraId="5192F3E5" w14:textId="1E1B4AFF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  <w:tc>
          <w:tcPr>
            <w:tcW w:w="2694" w:type="dxa"/>
            <w:vAlign w:val="bottom"/>
          </w:tcPr>
          <w:p w14:paraId="0DA384D7" w14:textId="7310CEB8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17E1A">
              <w:rPr>
                <w:rFonts w:ascii="Arial" w:hAnsi="Arial" w:cs="Arial"/>
                <w:color w:val="282A2E"/>
                <w:sz w:val="18"/>
                <w:szCs w:val="18"/>
              </w:rPr>
              <w:t>89,7</w:t>
            </w:r>
          </w:p>
        </w:tc>
      </w:tr>
      <w:tr w:rsidR="00302A4B" w:rsidRPr="00F07E5C" w14:paraId="385C64A2" w14:textId="77777777" w:rsidTr="00760524">
        <w:tc>
          <w:tcPr>
            <w:tcW w:w="3090" w:type="dxa"/>
          </w:tcPr>
          <w:p w14:paraId="4EFBF5F2" w14:textId="0EC867A4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3317159D" w14:textId="40F05C8E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1196,7</w:t>
            </w:r>
          </w:p>
        </w:tc>
        <w:tc>
          <w:tcPr>
            <w:tcW w:w="2580" w:type="dxa"/>
            <w:vAlign w:val="bottom"/>
          </w:tcPr>
          <w:p w14:paraId="17A4F391" w14:textId="04F8DE0B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108,3</w:t>
            </w:r>
          </w:p>
        </w:tc>
        <w:tc>
          <w:tcPr>
            <w:tcW w:w="2694" w:type="dxa"/>
            <w:vAlign w:val="bottom"/>
          </w:tcPr>
          <w:p w14:paraId="2E20B8C0" w14:textId="784F78E8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89,5</w:t>
            </w:r>
          </w:p>
        </w:tc>
      </w:tr>
      <w:tr w:rsidR="00302A4B" w:rsidRPr="00F07E5C" w14:paraId="35F31BFE" w14:textId="77777777" w:rsidTr="00760524">
        <w:tc>
          <w:tcPr>
            <w:tcW w:w="3090" w:type="dxa"/>
          </w:tcPr>
          <w:p w14:paraId="5AF010E2" w14:textId="67DD62F7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268" w:type="dxa"/>
            <w:vAlign w:val="bottom"/>
          </w:tcPr>
          <w:p w14:paraId="46C49FD8" w14:textId="452CFDE2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1377,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580" w:type="dxa"/>
            <w:vAlign w:val="bottom"/>
          </w:tcPr>
          <w:p w14:paraId="0034F0F9" w14:textId="1B866C83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115,1</w:t>
            </w:r>
          </w:p>
        </w:tc>
        <w:tc>
          <w:tcPr>
            <w:tcW w:w="2694" w:type="dxa"/>
            <w:vAlign w:val="bottom"/>
          </w:tcPr>
          <w:p w14:paraId="0A0D2939" w14:textId="7CEB9EA5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</w:tr>
      <w:tr w:rsidR="00302A4B" w:rsidRPr="00F07E5C" w14:paraId="1DCA4D21" w14:textId="77777777" w:rsidTr="00760524">
        <w:tc>
          <w:tcPr>
            <w:tcW w:w="3090" w:type="dxa"/>
          </w:tcPr>
          <w:p w14:paraId="055B7079" w14:textId="7117C8EB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FF67EEB" w14:textId="403A83D0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3679,4</w:t>
            </w:r>
          </w:p>
        </w:tc>
        <w:tc>
          <w:tcPr>
            <w:tcW w:w="2580" w:type="dxa"/>
            <w:vAlign w:val="bottom"/>
          </w:tcPr>
          <w:p w14:paraId="4E6FB03F" w14:textId="4239F2DA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2DC9478A" w14:textId="12C2943D" w:rsidR="00302A4B" w:rsidRPr="00617E1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93,2</w:t>
            </w:r>
          </w:p>
        </w:tc>
      </w:tr>
      <w:tr w:rsidR="00302A4B" w:rsidRPr="00F07E5C" w14:paraId="6D7C8BD6" w14:textId="77777777" w:rsidTr="00760524">
        <w:tc>
          <w:tcPr>
            <w:tcW w:w="3090" w:type="dxa"/>
          </w:tcPr>
          <w:p w14:paraId="375C5254" w14:textId="2D3C581C" w:rsidR="00302A4B" w:rsidRPr="005A186F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6BCF2466" w14:textId="629756A3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1372,1</w:t>
            </w:r>
          </w:p>
        </w:tc>
        <w:tc>
          <w:tcPr>
            <w:tcW w:w="2580" w:type="dxa"/>
            <w:vAlign w:val="bottom"/>
          </w:tcPr>
          <w:p w14:paraId="04B44CA0" w14:textId="7A5ECF1C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99,6</w:t>
            </w:r>
          </w:p>
        </w:tc>
        <w:tc>
          <w:tcPr>
            <w:tcW w:w="2694" w:type="dxa"/>
            <w:vAlign w:val="bottom"/>
          </w:tcPr>
          <w:p w14:paraId="13EC5B70" w14:textId="13D28E91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87,7</w:t>
            </w:r>
          </w:p>
        </w:tc>
      </w:tr>
      <w:tr w:rsidR="00302A4B" w:rsidRPr="00F07E5C" w14:paraId="783E9A9A" w14:textId="77777777" w:rsidTr="00760524">
        <w:tc>
          <w:tcPr>
            <w:tcW w:w="3090" w:type="dxa"/>
          </w:tcPr>
          <w:p w14:paraId="450438AC" w14:textId="4A05877C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4DFEFD45" w14:textId="688A63F1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1436,0</w:t>
            </w:r>
          </w:p>
        </w:tc>
        <w:tc>
          <w:tcPr>
            <w:tcW w:w="2580" w:type="dxa"/>
            <w:vAlign w:val="bottom"/>
          </w:tcPr>
          <w:p w14:paraId="4A47114A" w14:textId="19C8171A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104,7</w:t>
            </w:r>
          </w:p>
        </w:tc>
        <w:tc>
          <w:tcPr>
            <w:tcW w:w="2694" w:type="dxa"/>
            <w:vAlign w:val="bottom"/>
          </w:tcPr>
          <w:p w14:paraId="236F19D4" w14:textId="50FC558D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87,4</w:t>
            </w:r>
          </w:p>
        </w:tc>
      </w:tr>
      <w:tr w:rsidR="00302A4B" w:rsidRPr="00F07E5C" w14:paraId="109C49B9" w14:textId="77777777" w:rsidTr="00760524">
        <w:tc>
          <w:tcPr>
            <w:tcW w:w="3090" w:type="dxa"/>
          </w:tcPr>
          <w:p w14:paraId="5439A6B9" w14:textId="7793F68F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42BDD881" w14:textId="241EF1AB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2580" w:type="dxa"/>
            <w:vAlign w:val="bottom"/>
          </w:tcPr>
          <w:p w14:paraId="0827A9C7" w14:textId="003766A6" w:rsidR="00302A4B" w:rsidRPr="001A68C3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94" w:type="dxa"/>
            <w:vAlign w:val="bottom"/>
          </w:tcPr>
          <w:p w14:paraId="74A8F3C2" w14:textId="7FF74AFC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</w:tr>
      <w:tr w:rsidR="00302A4B" w:rsidRPr="00F07E5C" w14:paraId="573CAA06" w14:textId="77777777" w:rsidTr="00760524">
        <w:tc>
          <w:tcPr>
            <w:tcW w:w="3090" w:type="dxa"/>
          </w:tcPr>
          <w:p w14:paraId="4C938A2C" w14:textId="2D91BA3E" w:rsidR="00302A4B" w:rsidRDefault="00302A4B" w:rsidP="0036331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5328A697" w14:textId="014124A1" w:rsidR="00302A4B" w:rsidRPr="00A258C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58CA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258CA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040</w:t>
            </w:r>
            <w:r w:rsidRPr="00A258C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258CA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2580" w:type="dxa"/>
            <w:vAlign w:val="bottom"/>
          </w:tcPr>
          <w:p w14:paraId="598BCFF6" w14:textId="3F10D6C9" w:rsidR="00302A4B" w:rsidRPr="00A258CA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258CA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63B5F9CA" w14:textId="69AE04B5" w:rsidR="00302A4B" w:rsidRPr="00A258CA" w:rsidRDefault="00302A4B" w:rsidP="0036331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58C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258CA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A258C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258CA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302A4B" w:rsidRPr="00F07E5C" w14:paraId="3FA7CEAD" w14:textId="77777777" w:rsidTr="00760524">
        <w:tc>
          <w:tcPr>
            <w:tcW w:w="3090" w:type="dxa"/>
          </w:tcPr>
          <w:p w14:paraId="053D3127" w14:textId="435236E8" w:rsidR="00302A4B" w:rsidRPr="00E8271B" w:rsidRDefault="00302A4B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17936A54" w14:textId="177E310A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1685,7</w:t>
            </w:r>
          </w:p>
        </w:tc>
        <w:tc>
          <w:tcPr>
            <w:tcW w:w="2580" w:type="dxa"/>
            <w:vAlign w:val="bottom"/>
          </w:tcPr>
          <w:p w14:paraId="0D62E519" w14:textId="7B380843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2694" w:type="dxa"/>
            <w:vAlign w:val="bottom"/>
          </w:tcPr>
          <w:p w14:paraId="25FB959F" w14:textId="00CD8284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302A4B" w:rsidRPr="00F07E5C" w14:paraId="51FA622D" w14:textId="77777777" w:rsidTr="00760524">
        <w:tc>
          <w:tcPr>
            <w:tcW w:w="3090" w:type="dxa"/>
          </w:tcPr>
          <w:p w14:paraId="06AF53C7" w14:textId="7C2D0B73" w:rsidR="00302A4B" w:rsidRPr="00E8271B" w:rsidRDefault="00302A4B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0F2D9A90" w14:textId="60CCF475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781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580" w:type="dxa"/>
            <w:vAlign w:val="bottom"/>
          </w:tcPr>
          <w:p w14:paraId="638F52AA" w14:textId="65E6BFB0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bottom"/>
          </w:tcPr>
          <w:p w14:paraId="0C63211F" w14:textId="48A53094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</w:tr>
      <w:tr w:rsidR="00302A4B" w:rsidRPr="00F07E5C" w14:paraId="29163537" w14:textId="77777777" w:rsidTr="00760524">
        <w:tc>
          <w:tcPr>
            <w:tcW w:w="3090" w:type="dxa"/>
          </w:tcPr>
          <w:p w14:paraId="3AF61472" w14:textId="1E0AD9A6" w:rsidR="00302A4B" w:rsidRPr="00E8271B" w:rsidRDefault="00302A4B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0D7B1C1B" w14:textId="37556BD7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1736,0</w:t>
            </w:r>
          </w:p>
        </w:tc>
        <w:tc>
          <w:tcPr>
            <w:tcW w:w="2580" w:type="dxa"/>
            <w:vAlign w:val="bottom"/>
          </w:tcPr>
          <w:p w14:paraId="46F1DE3F" w14:textId="052057DA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2694" w:type="dxa"/>
            <w:vAlign w:val="bottom"/>
          </w:tcPr>
          <w:p w14:paraId="47E7F7B2" w14:textId="7BBA5434" w:rsidR="00302A4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106,4</w:t>
            </w:r>
          </w:p>
        </w:tc>
      </w:tr>
      <w:tr w:rsidR="00302A4B" w:rsidRPr="00F07E5C" w14:paraId="27B37259" w14:textId="77777777" w:rsidTr="00760524">
        <w:tc>
          <w:tcPr>
            <w:tcW w:w="3090" w:type="dxa"/>
          </w:tcPr>
          <w:p w14:paraId="5681947B" w14:textId="6DA13237" w:rsidR="00302A4B" w:rsidRPr="00E8271B" w:rsidRDefault="00302A4B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442A1570" w14:textId="4F7980D5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13243,8</w:t>
            </w:r>
          </w:p>
        </w:tc>
        <w:tc>
          <w:tcPr>
            <w:tcW w:w="2580" w:type="dxa"/>
            <w:vAlign w:val="bottom"/>
          </w:tcPr>
          <w:p w14:paraId="1D8552F7" w14:textId="1BDD89CC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1ECC8913" w14:textId="74DA7F54" w:rsidR="00302A4B" w:rsidRPr="00E8271B" w:rsidRDefault="00302A4B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96,9</w:t>
            </w:r>
          </w:p>
        </w:tc>
      </w:tr>
      <w:tr w:rsidR="004E1E14" w:rsidRPr="00F07E5C" w14:paraId="05ED5CA4" w14:textId="77777777" w:rsidTr="00760524">
        <w:tc>
          <w:tcPr>
            <w:tcW w:w="3090" w:type="dxa"/>
          </w:tcPr>
          <w:p w14:paraId="0F1DB6C2" w14:textId="0AA0779E" w:rsidR="004E1E14" w:rsidRPr="00E8271B" w:rsidRDefault="004E1E14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01F8E05C" w14:textId="3952B016" w:rsidR="004E1E14" w:rsidRDefault="004E1E14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1723,0</w:t>
            </w:r>
          </w:p>
        </w:tc>
        <w:tc>
          <w:tcPr>
            <w:tcW w:w="2580" w:type="dxa"/>
            <w:vAlign w:val="bottom"/>
          </w:tcPr>
          <w:p w14:paraId="43C3DF85" w14:textId="71AA7C80" w:rsidR="004E1E14" w:rsidRPr="00E8271B" w:rsidRDefault="004E1E14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94" w:type="dxa"/>
            <w:vAlign w:val="bottom"/>
          </w:tcPr>
          <w:p w14:paraId="4C62D0B4" w14:textId="3204FE1C" w:rsidR="004E1E14" w:rsidRDefault="004E1E14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122,2</w:t>
            </w:r>
          </w:p>
        </w:tc>
      </w:tr>
      <w:tr w:rsidR="004E1E14" w:rsidRPr="00F07E5C" w14:paraId="004246CF" w14:textId="77777777" w:rsidTr="00760524">
        <w:tc>
          <w:tcPr>
            <w:tcW w:w="3090" w:type="dxa"/>
          </w:tcPr>
          <w:p w14:paraId="273990C0" w14:textId="49198BD7" w:rsidR="004E1E14" w:rsidRPr="00E8271B" w:rsidRDefault="004E1E14" w:rsidP="00363319">
            <w:pPr>
              <w:spacing w:before="20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6672EB9E" w14:textId="04E67211" w:rsidR="004E1E14" w:rsidRDefault="004E1E14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14966,8</w:t>
            </w:r>
          </w:p>
        </w:tc>
        <w:tc>
          <w:tcPr>
            <w:tcW w:w="2580" w:type="dxa"/>
            <w:vAlign w:val="bottom"/>
          </w:tcPr>
          <w:p w14:paraId="61C5EC61" w14:textId="3795BBD2" w:rsidR="004E1E14" w:rsidRPr="00E8271B" w:rsidRDefault="004E1E14" w:rsidP="00363319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271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694" w:type="dxa"/>
            <w:vAlign w:val="bottom"/>
          </w:tcPr>
          <w:p w14:paraId="010A393B" w14:textId="68B2918F" w:rsidR="004E1E14" w:rsidRDefault="004E1E14" w:rsidP="00363319">
            <w:pPr>
              <w:spacing w:before="2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99,3</w:t>
            </w:r>
          </w:p>
        </w:tc>
      </w:tr>
      <w:tr w:rsidR="004E1E14" w:rsidRPr="00F07E5C" w14:paraId="417D9C6E" w14:textId="77777777" w:rsidTr="00331394">
        <w:tc>
          <w:tcPr>
            <w:tcW w:w="10632" w:type="dxa"/>
            <w:gridSpan w:val="4"/>
          </w:tcPr>
          <w:p w14:paraId="46799608" w14:textId="71928DA0" w:rsidR="004E1E14" w:rsidRPr="00A126F9" w:rsidRDefault="004E1E14" w:rsidP="004E1E14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920A4C">
              <w:rPr>
                <w:rFonts w:ascii="Arial" w:hAnsi="Arial" w:cs="Arial"/>
                <w:color w:val="838383"/>
                <w:sz w:val="16"/>
                <w:szCs w:val="16"/>
              </w:rPr>
              <w:t>По организациям всех видов деятельности, не относящимся к субъектам малого предпринимательства.</w:t>
            </w:r>
          </w:p>
        </w:tc>
      </w:tr>
    </w:tbl>
    <w:p w14:paraId="2E53F017" w14:textId="663CD4F1" w:rsidR="0059435E" w:rsidRDefault="00920A4C" w:rsidP="00FB1DF9">
      <w:pPr>
        <w:spacing w:before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920A4C">
        <w:rPr>
          <w:rFonts w:ascii="Arial" w:hAnsi="Arial" w:cs="Arial"/>
          <w:b/>
          <w:bCs/>
          <w:color w:val="363194"/>
        </w:rPr>
        <w:t>Грузообо</w:t>
      </w:r>
      <w:r>
        <w:rPr>
          <w:rFonts w:ascii="Arial" w:hAnsi="Arial" w:cs="Arial"/>
          <w:b/>
          <w:bCs/>
          <w:color w:val="363194"/>
        </w:rPr>
        <w:t>рот автомобильного транспорта*</w:t>
      </w:r>
    </w:p>
    <w:tbl>
      <w:tblPr>
        <w:tblStyle w:val="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551"/>
      </w:tblGrid>
      <w:tr w:rsidR="00920A4C" w:rsidRPr="00F07E5C" w14:paraId="16C2E9EE" w14:textId="77777777" w:rsidTr="00760524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0F12A154" w14:textId="77777777" w:rsidR="00920A4C" w:rsidRPr="00F07E5C" w:rsidRDefault="00920A4C" w:rsidP="0076052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58C3C066" w14:textId="25FC7001" w:rsidR="00920A4C" w:rsidRDefault="001A68C3" w:rsidP="0098433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т</w:t>
            </w:r>
            <w:r w:rsidR="0098433D"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r w:rsidR="00B454B5" w:rsidRPr="0030573F">
              <w:rPr>
                <w:rFonts w:ascii="Arial" w:hAnsi="Arial" w:cs="Arial"/>
                <w:color w:val="282A2E"/>
                <w:sz w:val="18"/>
                <w:szCs w:val="18"/>
              </w:rPr>
              <w:t>км</w:t>
            </w:r>
          </w:p>
        </w:tc>
        <w:tc>
          <w:tcPr>
            <w:tcW w:w="5103" w:type="dxa"/>
            <w:gridSpan w:val="2"/>
            <w:shd w:val="clear" w:color="auto" w:fill="EBEBEB"/>
            <w:vAlign w:val="center"/>
          </w:tcPr>
          <w:p w14:paraId="68B8DB53" w14:textId="77777777" w:rsidR="00920A4C" w:rsidRPr="00585833" w:rsidRDefault="00920A4C" w:rsidP="0076052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920A4C" w:rsidRPr="00F07E5C" w14:paraId="6C047102" w14:textId="77777777" w:rsidTr="00BC4DFD">
        <w:trPr>
          <w:tblHeader/>
        </w:trPr>
        <w:tc>
          <w:tcPr>
            <w:tcW w:w="3090" w:type="dxa"/>
            <w:vMerge/>
            <w:shd w:val="clear" w:color="auto" w:fill="EBEBEB"/>
          </w:tcPr>
          <w:p w14:paraId="4E94FCB8" w14:textId="77777777" w:rsidR="00920A4C" w:rsidRPr="00F07E5C" w:rsidRDefault="00920A4C" w:rsidP="00760524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44AFED98" w14:textId="77777777" w:rsidR="00920A4C" w:rsidRPr="00FC2939" w:rsidRDefault="00920A4C" w:rsidP="0076052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C3AB663" w14:textId="77777777" w:rsidR="00920A4C" w:rsidRPr="00F07E5C" w:rsidRDefault="00920A4C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551" w:type="dxa"/>
            <w:shd w:val="clear" w:color="auto" w:fill="EBEBEB"/>
          </w:tcPr>
          <w:p w14:paraId="6373C975" w14:textId="77777777" w:rsidR="00920A4C" w:rsidRPr="00F07E5C" w:rsidRDefault="00920A4C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920A4C" w:rsidRPr="00F07E5C" w14:paraId="49B904F0" w14:textId="77777777" w:rsidTr="00760524">
        <w:tc>
          <w:tcPr>
            <w:tcW w:w="10461" w:type="dxa"/>
            <w:gridSpan w:val="4"/>
            <w:vAlign w:val="bottom"/>
          </w:tcPr>
          <w:p w14:paraId="01703BF6" w14:textId="77777777" w:rsidR="00920A4C" w:rsidRPr="00F07E5C" w:rsidRDefault="00920A4C" w:rsidP="00363319">
            <w:pPr>
              <w:spacing w:before="20" w:after="3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920A4C" w:rsidRPr="00F07E5C" w14:paraId="6A1924A2" w14:textId="77777777" w:rsidTr="00760524">
        <w:tc>
          <w:tcPr>
            <w:tcW w:w="3090" w:type="dxa"/>
          </w:tcPr>
          <w:p w14:paraId="59FF4A59" w14:textId="77777777" w:rsidR="00920A4C" w:rsidRPr="00F07E5C" w:rsidRDefault="00920A4C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31D4117F" w14:textId="049A36D3" w:rsidR="00920A4C" w:rsidRPr="0059435E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210,1</w:t>
            </w:r>
          </w:p>
        </w:tc>
        <w:tc>
          <w:tcPr>
            <w:tcW w:w="2552" w:type="dxa"/>
            <w:vAlign w:val="bottom"/>
          </w:tcPr>
          <w:p w14:paraId="2FB014D2" w14:textId="4EE27851" w:rsidR="00920A4C" w:rsidRPr="00F07E5C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71,7</w:t>
            </w:r>
          </w:p>
        </w:tc>
        <w:tc>
          <w:tcPr>
            <w:tcW w:w="2551" w:type="dxa"/>
            <w:vAlign w:val="bottom"/>
          </w:tcPr>
          <w:p w14:paraId="111B9468" w14:textId="524C6CF2" w:rsidR="00920A4C" w:rsidRPr="00F07E5C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</w:tr>
      <w:tr w:rsidR="00920A4C" w:rsidRPr="00F07E5C" w14:paraId="7DC73DEA" w14:textId="77777777" w:rsidTr="00760524">
        <w:tc>
          <w:tcPr>
            <w:tcW w:w="3090" w:type="dxa"/>
          </w:tcPr>
          <w:p w14:paraId="619F464C" w14:textId="77777777" w:rsidR="00920A4C" w:rsidRPr="00F07E5C" w:rsidRDefault="00920A4C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3658BD95" w14:textId="63B016EC" w:rsidR="00920A4C" w:rsidRPr="0059435E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222,6</w:t>
            </w:r>
          </w:p>
        </w:tc>
        <w:tc>
          <w:tcPr>
            <w:tcW w:w="2552" w:type="dxa"/>
            <w:vAlign w:val="bottom"/>
          </w:tcPr>
          <w:p w14:paraId="056DCD28" w14:textId="55C2BDE1" w:rsidR="00920A4C" w:rsidRPr="00F07E5C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2551" w:type="dxa"/>
            <w:vAlign w:val="bottom"/>
          </w:tcPr>
          <w:p w14:paraId="60642AB5" w14:textId="064A6BAE" w:rsidR="00920A4C" w:rsidRPr="00F07E5C" w:rsidRDefault="00920A4C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</w:tr>
      <w:tr w:rsidR="00380757" w:rsidRPr="00F07E5C" w14:paraId="7F902B06" w14:textId="77777777" w:rsidTr="00760524">
        <w:tc>
          <w:tcPr>
            <w:tcW w:w="3090" w:type="dxa"/>
          </w:tcPr>
          <w:p w14:paraId="5F9F23E1" w14:textId="77777777" w:rsidR="00380757" w:rsidRPr="00F07E5C" w:rsidRDefault="0038075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268" w:type="dxa"/>
            <w:vAlign w:val="bottom"/>
          </w:tcPr>
          <w:p w14:paraId="773061E6" w14:textId="6DE07BB2" w:rsidR="00380757" w:rsidRPr="0059435E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242,4</w:t>
            </w:r>
          </w:p>
        </w:tc>
        <w:tc>
          <w:tcPr>
            <w:tcW w:w="2552" w:type="dxa"/>
            <w:vAlign w:val="bottom"/>
          </w:tcPr>
          <w:p w14:paraId="1628BBBA" w14:textId="203230C7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2551" w:type="dxa"/>
            <w:vAlign w:val="bottom"/>
          </w:tcPr>
          <w:p w14:paraId="33B69C1F" w14:textId="71C74EFB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380757" w:rsidRPr="00F07E5C" w14:paraId="760D015E" w14:textId="77777777" w:rsidTr="00760524">
        <w:tc>
          <w:tcPr>
            <w:tcW w:w="3090" w:type="dxa"/>
          </w:tcPr>
          <w:p w14:paraId="58CF763F" w14:textId="00F02ACB" w:rsidR="00380757" w:rsidRPr="00F07E5C" w:rsidRDefault="0038075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29F82C79" w14:textId="2A43E122" w:rsidR="00380757" w:rsidRPr="0059435E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675,1</w:t>
            </w:r>
          </w:p>
        </w:tc>
        <w:tc>
          <w:tcPr>
            <w:tcW w:w="2552" w:type="dxa"/>
            <w:vAlign w:val="bottom"/>
          </w:tcPr>
          <w:p w14:paraId="30CEF2C7" w14:textId="4230878A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0E448773" w14:textId="73CD9C08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380757" w:rsidRPr="00F07E5C" w14:paraId="17DB0464" w14:textId="77777777" w:rsidTr="00760524">
        <w:tc>
          <w:tcPr>
            <w:tcW w:w="3090" w:type="dxa"/>
          </w:tcPr>
          <w:p w14:paraId="6BFA74FF" w14:textId="77777777" w:rsidR="00380757" w:rsidRPr="00F07E5C" w:rsidRDefault="0038075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268" w:type="dxa"/>
            <w:vAlign w:val="bottom"/>
          </w:tcPr>
          <w:p w14:paraId="0267529A" w14:textId="288F1986" w:rsidR="00380757" w:rsidRPr="0059435E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256,5</w:t>
            </w:r>
          </w:p>
        </w:tc>
        <w:tc>
          <w:tcPr>
            <w:tcW w:w="2552" w:type="dxa"/>
            <w:vAlign w:val="bottom"/>
          </w:tcPr>
          <w:p w14:paraId="50D88A14" w14:textId="7DCABC07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2551" w:type="dxa"/>
            <w:vAlign w:val="bottom"/>
          </w:tcPr>
          <w:p w14:paraId="1E35FA96" w14:textId="3B0AFD4A" w:rsidR="00380757" w:rsidRPr="00F07E5C" w:rsidRDefault="0038075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</w:tr>
      <w:tr w:rsidR="002762B7" w:rsidRPr="00F07E5C" w14:paraId="693958F2" w14:textId="77777777" w:rsidTr="00760524">
        <w:tc>
          <w:tcPr>
            <w:tcW w:w="3090" w:type="dxa"/>
          </w:tcPr>
          <w:p w14:paraId="48443723" w14:textId="77777777" w:rsidR="002762B7" w:rsidRPr="00F07E5C" w:rsidRDefault="002762B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268" w:type="dxa"/>
            <w:vAlign w:val="bottom"/>
          </w:tcPr>
          <w:p w14:paraId="7C040623" w14:textId="3D1DB1C8" w:rsidR="002762B7" w:rsidRPr="0059435E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237,3</w:t>
            </w:r>
          </w:p>
        </w:tc>
        <w:tc>
          <w:tcPr>
            <w:tcW w:w="2552" w:type="dxa"/>
            <w:vAlign w:val="bottom"/>
          </w:tcPr>
          <w:p w14:paraId="416C7768" w14:textId="4D722A51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92,5</w:t>
            </w:r>
          </w:p>
        </w:tc>
        <w:tc>
          <w:tcPr>
            <w:tcW w:w="2551" w:type="dxa"/>
            <w:vAlign w:val="bottom"/>
          </w:tcPr>
          <w:p w14:paraId="792DB302" w14:textId="1438DE14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2762B7" w:rsidRPr="00F07E5C" w14:paraId="4D98F312" w14:textId="77777777" w:rsidTr="00760524">
        <w:tc>
          <w:tcPr>
            <w:tcW w:w="3090" w:type="dxa"/>
          </w:tcPr>
          <w:p w14:paraId="58163A78" w14:textId="77777777" w:rsidR="002762B7" w:rsidRPr="00F07E5C" w:rsidRDefault="002762B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67CDDF6A" w14:textId="45BDC133" w:rsidR="002762B7" w:rsidRPr="0059435E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240,5</w:t>
            </w:r>
          </w:p>
        </w:tc>
        <w:tc>
          <w:tcPr>
            <w:tcW w:w="2552" w:type="dxa"/>
            <w:vAlign w:val="bottom"/>
          </w:tcPr>
          <w:p w14:paraId="6000CCD5" w14:textId="55AE8BD4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2551" w:type="dxa"/>
            <w:vAlign w:val="bottom"/>
          </w:tcPr>
          <w:p w14:paraId="19BEF3BA" w14:textId="70AF55AB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2762B7" w:rsidRPr="00F07E5C" w14:paraId="17D856C2" w14:textId="77777777" w:rsidTr="00760524">
        <w:tc>
          <w:tcPr>
            <w:tcW w:w="3090" w:type="dxa"/>
          </w:tcPr>
          <w:p w14:paraId="7FB1E4D5" w14:textId="1F49276F" w:rsidR="002762B7" w:rsidRPr="00F07E5C" w:rsidRDefault="002762B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66A4C3C6" w14:textId="09520A14" w:rsidR="002762B7" w:rsidRPr="0059435E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1409,3</w:t>
            </w:r>
          </w:p>
        </w:tc>
        <w:tc>
          <w:tcPr>
            <w:tcW w:w="2552" w:type="dxa"/>
            <w:vAlign w:val="bottom"/>
          </w:tcPr>
          <w:p w14:paraId="59F781A2" w14:textId="1F005895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0735039D" w14:textId="6DB3E5FB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</w:p>
        </w:tc>
      </w:tr>
      <w:tr w:rsidR="002762B7" w:rsidRPr="00F07E5C" w14:paraId="427BEABC" w14:textId="77777777" w:rsidTr="00760524">
        <w:tc>
          <w:tcPr>
            <w:tcW w:w="3090" w:type="dxa"/>
          </w:tcPr>
          <w:p w14:paraId="61851735" w14:textId="77777777" w:rsidR="002762B7" w:rsidRPr="00F07E5C" w:rsidRDefault="002762B7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49D83813" w14:textId="4CC081D9" w:rsidR="002762B7" w:rsidRPr="0059435E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227,7</w:t>
            </w:r>
          </w:p>
        </w:tc>
        <w:tc>
          <w:tcPr>
            <w:tcW w:w="2552" w:type="dxa"/>
            <w:vAlign w:val="bottom"/>
          </w:tcPr>
          <w:p w14:paraId="06EC195B" w14:textId="5B75FEEF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94,7</w:t>
            </w:r>
          </w:p>
        </w:tc>
        <w:tc>
          <w:tcPr>
            <w:tcW w:w="2551" w:type="dxa"/>
            <w:vAlign w:val="bottom"/>
          </w:tcPr>
          <w:p w14:paraId="2A95737A" w14:textId="26903506" w:rsidR="002762B7" w:rsidRPr="00F07E5C" w:rsidRDefault="002762B7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86,5</w:t>
            </w:r>
          </w:p>
        </w:tc>
      </w:tr>
      <w:tr w:rsidR="00FA51D2" w:rsidRPr="00F07E5C" w14:paraId="3C8E68FF" w14:textId="77777777" w:rsidTr="00760524">
        <w:tc>
          <w:tcPr>
            <w:tcW w:w="3090" w:type="dxa"/>
          </w:tcPr>
          <w:p w14:paraId="26E8F8DA" w14:textId="77777777" w:rsidR="00FA51D2" w:rsidRPr="00F07E5C" w:rsidRDefault="00FA51D2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529F92C5" w14:textId="3DA2CB24" w:rsidR="00FA51D2" w:rsidRPr="0059435E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240,8</w:t>
            </w:r>
          </w:p>
        </w:tc>
        <w:tc>
          <w:tcPr>
            <w:tcW w:w="2552" w:type="dxa"/>
            <w:vAlign w:val="bottom"/>
          </w:tcPr>
          <w:p w14:paraId="4ECE65A9" w14:textId="31D4399A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2551" w:type="dxa"/>
            <w:vAlign w:val="bottom"/>
          </w:tcPr>
          <w:p w14:paraId="5F1ED2EB" w14:textId="1F4CFF84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82,1</w:t>
            </w:r>
          </w:p>
        </w:tc>
      </w:tr>
      <w:tr w:rsidR="00FA51D2" w:rsidRPr="00F07E5C" w14:paraId="365624C8" w14:textId="77777777" w:rsidTr="00760524">
        <w:tc>
          <w:tcPr>
            <w:tcW w:w="3090" w:type="dxa"/>
          </w:tcPr>
          <w:p w14:paraId="3E5EE07E" w14:textId="77777777" w:rsidR="00FA51D2" w:rsidRPr="00F07E5C" w:rsidRDefault="00FA51D2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58D72427" w14:textId="62731045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225,6</w:t>
            </w:r>
          </w:p>
        </w:tc>
        <w:tc>
          <w:tcPr>
            <w:tcW w:w="2552" w:type="dxa"/>
            <w:vAlign w:val="bottom"/>
          </w:tcPr>
          <w:p w14:paraId="5092D8F7" w14:textId="7344174E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93,7</w:t>
            </w:r>
          </w:p>
        </w:tc>
        <w:tc>
          <w:tcPr>
            <w:tcW w:w="2551" w:type="dxa"/>
            <w:vAlign w:val="bottom"/>
          </w:tcPr>
          <w:p w14:paraId="2C9A4BAE" w14:textId="163F0F4A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87,7</w:t>
            </w:r>
          </w:p>
        </w:tc>
      </w:tr>
      <w:tr w:rsidR="00FA51D2" w:rsidRPr="00F07E5C" w14:paraId="4295CEFC" w14:textId="77777777" w:rsidTr="00760524">
        <w:tc>
          <w:tcPr>
            <w:tcW w:w="3090" w:type="dxa"/>
          </w:tcPr>
          <w:p w14:paraId="21CDECF1" w14:textId="77777777" w:rsidR="00FA51D2" w:rsidRPr="00F07E5C" w:rsidRDefault="00FA51D2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74079CAF" w14:textId="0C3A386B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2103,5</w:t>
            </w:r>
          </w:p>
        </w:tc>
        <w:tc>
          <w:tcPr>
            <w:tcW w:w="2552" w:type="dxa"/>
            <w:vAlign w:val="bottom"/>
          </w:tcPr>
          <w:p w14:paraId="6312DC2F" w14:textId="30930CA1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6595E597" w14:textId="14585954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FA51D2" w:rsidRPr="00F07E5C" w14:paraId="0523B9BB" w14:textId="77777777" w:rsidTr="00760524">
        <w:tc>
          <w:tcPr>
            <w:tcW w:w="3090" w:type="dxa"/>
          </w:tcPr>
          <w:p w14:paraId="0832806D" w14:textId="77777777" w:rsidR="00FA51D2" w:rsidRPr="00A20C93" w:rsidRDefault="00FA51D2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14759823" w14:textId="1C67A104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250,2</w:t>
            </w:r>
          </w:p>
        </w:tc>
        <w:tc>
          <w:tcPr>
            <w:tcW w:w="2552" w:type="dxa"/>
            <w:vAlign w:val="bottom"/>
          </w:tcPr>
          <w:p w14:paraId="7E5A3594" w14:textId="4E98E474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  <w:tc>
          <w:tcPr>
            <w:tcW w:w="2551" w:type="dxa"/>
            <w:vAlign w:val="bottom"/>
          </w:tcPr>
          <w:p w14:paraId="65C657D0" w14:textId="5A81135A" w:rsidR="00FA51D2" w:rsidRPr="00F07E5C" w:rsidRDefault="00FA51D2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4E1E14" w:rsidRPr="00F07E5C" w14:paraId="4CA32434" w14:textId="77777777" w:rsidTr="00760524">
        <w:tc>
          <w:tcPr>
            <w:tcW w:w="3090" w:type="dxa"/>
          </w:tcPr>
          <w:p w14:paraId="569E566B" w14:textId="071B015C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13661CAB" w14:textId="7A567F72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2353,6</w:t>
            </w:r>
          </w:p>
        </w:tc>
        <w:tc>
          <w:tcPr>
            <w:tcW w:w="2552" w:type="dxa"/>
            <w:vAlign w:val="bottom"/>
          </w:tcPr>
          <w:p w14:paraId="4F667EC6" w14:textId="540484AD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8240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2A1A43AE" w14:textId="443CC6CD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</w:tr>
      <w:tr w:rsidR="004E1E14" w:rsidRPr="00F07E5C" w14:paraId="0D296EBE" w14:textId="77777777" w:rsidTr="00760524">
        <w:tc>
          <w:tcPr>
            <w:tcW w:w="3090" w:type="dxa"/>
          </w:tcPr>
          <w:p w14:paraId="4698F561" w14:textId="77777777" w:rsidR="004E1E14" w:rsidRPr="00A20C93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  <w:vAlign w:val="bottom"/>
          </w:tcPr>
          <w:p w14:paraId="750A57C9" w14:textId="60BAFE94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202,9</w:t>
            </w:r>
          </w:p>
        </w:tc>
        <w:tc>
          <w:tcPr>
            <w:tcW w:w="2552" w:type="dxa"/>
            <w:vAlign w:val="bottom"/>
          </w:tcPr>
          <w:p w14:paraId="28D6BA26" w14:textId="00C569DB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81,1</w:t>
            </w:r>
          </w:p>
        </w:tc>
        <w:tc>
          <w:tcPr>
            <w:tcW w:w="2551" w:type="dxa"/>
            <w:vAlign w:val="bottom"/>
          </w:tcPr>
          <w:p w14:paraId="50B00E82" w14:textId="307AB43A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1A68C3">
              <w:rPr>
                <w:rFonts w:ascii="Arial" w:hAnsi="Arial" w:cs="Arial"/>
                <w:bCs/>
                <w:sz w:val="18"/>
                <w:szCs w:val="18"/>
              </w:rPr>
              <w:t>71,7</w:t>
            </w:r>
          </w:p>
        </w:tc>
      </w:tr>
      <w:tr w:rsidR="004E1E14" w:rsidRPr="00F07E5C" w14:paraId="69755E28" w14:textId="77777777" w:rsidTr="00760524">
        <w:tc>
          <w:tcPr>
            <w:tcW w:w="3090" w:type="dxa"/>
          </w:tcPr>
          <w:p w14:paraId="098A1684" w14:textId="7043849E" w:rsidR="004E1E14" w:rsidRPr="00A20C93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vAlign w:val="bottom"/>
          </w:tcPr>
          <w:p w14:paraId="118E6EDE" w14:textId="5B6EAE10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201,8</w:t>
            </w:r>
          </w:p>
        </w:tc>
        <w:tc>
          <w:tcPr>
            <w:tcW w:w="2552" w:type="dxa"/>
            <w:vAlign w:val="bottom"/>
          </w:tcPr>
          <w:p w14:paraId="203FF4DF" w14:textId="262A8A64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2551" w:type="dxa"/>
            <w:vAlign w:val="bottom"/>
          </w:tcPr>
          <w:p w14:paraId="50A1C7A8" w14:textId="695AA917" w:rsidR="004E1E14" w:rsidRPr="001A68C3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68,9</w:t>
            </w:r>
          </w:p>
        </w:tc>
      </w:tr>
      <w:tr w:rsidR="004E1E14" w:rsidRPr="00F07E5C" w14:paraId="0AC953E7" w14:textId="77777777" w:rsidTr="00760524">
        <w:tc>
          <w:tcPr>
            <w:tcW w:w="3090" w:type="dxa"/>
          </w:tcPr>
          <w:p w14:paraId="0F9433EE" w14:textId="30790903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  <w:vAlign w:val="bottom"/>
          </w:tcPr>
          <w:p w14:paraId="4398EAB5" w14:textId="28E4F87B" w:rsidR="004E1E14" w:rsidRPr="00E85EEB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5EEB">
              <w:rPr>
                <w:rFonts w:ascii="Arial" w:hAnsi="Arial" w:cs="Arial"/>
                <w:bCs/>
                <w:sz w:val="18"/>
                <w:szCs w:val="18"/>
              </w:rPr>
              <w:t>2758,3</w:t>
            </w:r>
          </w:p>
        </w:tc>
        <w:tc>
          <w:tcPr>
            <w:tcW w:w="2552" w:type="dxa"/>
            <w:vAlign w:val="bottom"/>
          </w:tcPr>
          <w:p w14:paraId="5C70F2E6" w14:textId="46CE6691" w:rsidR="004E1E14" w:rsidRPr="00E85EEB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5EEB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742356E4" w14:textId="7CDA6089" w:rsidR="004E1E14" w:rsidRPr="00E85EEB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5EEB">
              <w:rPr>
                <w:rFonts w:ascii="Arial" w:hAnsi="Arial" w:cs="Arial"/>
                <w:bCs/>
                <w:sz w:val="18"/>
                <w:szCs w:val="18"/>
              </w:rPr>
              <w:t>92,3</w:t>
            </w:r>
          </w:p>
        </w:tc>
      </w:tr>
      <w:tr w:rsidR="004E1E14" w:rsidRPr="00F07E5C" w14:paraId="5734D3AC" w14:textId="77777777" w:rsidTr="00760524">
        <w:tc>
          <w:tcPr>
            <w:tcW w:w="10461" w:type="dxa"/>
            <w:gridSpan w:val="4"/>
            <w:vAlign w:val="bottom"/>
          </w:tcPr>
          <w:p w14:paraId="4896AB42" w14:textId="263DD5F1" w:rsidR="004E1E14" w:rsidRPr="00F07E5C" w:rsidRDefault="004E1E14" w:rsidP="00363319">
            <w:pPr>
              <w:spacing w:before="20" w:after="3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4E1E14" w:rsidRPr="00F07E5C" w14:paraId="11C7FBE9" w14:textId="77777777" w:rsidTr="00760524">
        <w:tc>
          <w:tcPr>
            <w:tcW w:w="3090" w:type="dxa"/>
          </w:tcPr>
          <w:p w14:paraId="20A95F61" w14:textId="77777777" w:rsidR="004E1E14" w:rsidRPr="00F07E5C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1CBCC350" w14:textId="6A68DA59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27FF">
              <w:rPr>
                <w:rFonts w:ascii="Arial" w:hAnsi="Arial" w:cs="Arial"/>
                <w:color w:val="282A2E"/>
                <w:sz w:val="18"/>
                <w:szCs w:val="18"/>
              </w:rPr>
              <w:t>175,5</w:t>
            </w:r>
          </w:p>
        </w:tc>
        <w:tc>
          <w:tcPr>
            <w:tcW w:w="2552" w:type="dxa"/>
            <w:vAlign w:val="bottom"/>
          </w:tcPr>
          <w:p w14:paraId="109D9AF3" w14:textId="45162571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27FF">
              <w:rPr>
                <w:rFonts w:ascii="Arial" w:hAnsi="Arial" w:cs="Arial"/>
                <w:color w:val="282A2E"/>
                <w:sz w:val="18"/>
                <w:szCs w:val="18"/>
              </w:rPr>
              <w:t>87,0</w:t>
            </w:r>
          </w:p>
        </w:tc>
        <w:tc>
          <w:tcPr>
            <w:tcW w:w="2551" w:type="dxa"/>
            <w:vAlign w:val="bottom"/>
          </w:tcPr>
          <w:p w14:paraId="094E0950" w14:textId="54C5E41A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427FF">
              <w:rPr>
                <w:rFonts w:ascii="Arial" w:hAnsi="Arial" w:cs="Arial"/>
                <w:color w:val="282A2E"/>
                <w:sz w:val="18"/>
                <w:szCs w:val="18"/>
              </w:rPr>
              <w:t>83,5</w:t>
            </w:r>
          </w:p>
        </w:tc>
      </w:tr>
      <w:tr w:rsidR="004E1E14" w:rsidRPr="00F07E5C" w14:paraId="142A0F92" w14:textId="77777777" w:rsidTr="00760524">
        <w:tc>
          <w:tcPr>
            <w:tcW w:w="3090" w:type="dxa"/>
          </w:tcPr>
          <w:p w14:paraId="15A3C2AA" w14:textId="18EBCCD2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466FA729" w14:textId="40FACF38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202,9</w:t>
            </w:r>
          </w:p>
        </w:tc>
        <w:tc>
          <w:tcPr>
            <w:tcW w:w="2552" w:type="dxa"/>
            <w:vAlign w:val="bottom"/>
          </w:tcPr>
          <w:p w14:paraId="446C9A99" w14:textId="6E7F71DC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115,6</w:t>
            </w:r>
          </w:p>
        </w:tc>
        <w:tc>
          <w:tcPr>
            <w:tcW w:w="2551" w:type="dxa"/>
            <w:vAlign w:val="bottom"/>
          </w:tcPr>
          <w:p w14:paraId="1573BD18" w14:textId="24034CB7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91,2</w:t>
            </w:r>
          </w:p>
        </w:tc>
      </w:tr>
      <w:tr w:rsidR="004E1E14" w:rsidRPr="00F07E5C" w14:paraId="4FC6224E" w14:textId="77777777" w:rsidTr="00760524">
        <w:tc>
          <w:tcPr>
            <w:tcW w:w="3090" w:type="dxa"/>
          </w:tcPr>
          <w:p w14:paraId="74F77BB8" w14:textId="04FE8A3B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268" w:type="dxa"/>
            <w:vAlign w:val="bottom"/>
          </w:tcPr>
          <w:p w14:paraId="55523143" w14:textId="5F85DA9C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bottom"/>
          </w:tcPr>
          <w:p w14:paraId="4D38B513" w14:textId="48520F05" w:rsidR="004E1E14" w:rsidRPr="00E85EEB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114,2</w:t>
            </w:r>
          </w:p>
        </w:tc>
        <w:tc>
          <w:tcPr>
            <w:tcW w:w="2551" w:type="dxa"/>
            <w:vAlign w:val="bottom"/>
          </w:tcPr>
          <w:p w14:paraId="13877CA9" w14:textId="0F326B0B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</w:tr>
      <w:tr w:rsidR="004E1E14" w:rsidRPr="00F07E5C" w14:paraId="55B0BCCD" w14:textId="77777777" w:rsidTr="00760524">
        <w:tc>
          <w:tcPr>
            <w:tcW w:w="3090" w:type="dxa"/>
          </w:tcPr>
          <w:p w14:paraId="3EDCAB70" w14:textId="5771085B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32A9B05E" w14:textId="34FFF8AD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  <w:tc>
          <w:tcPr>
            <w:tcW w:w="2552" w:type="dxa"/>
            <w:vAlign w:val="bottom"/>
          </w:tcPr>
          <w:p w14:paraId="32DFE755" w14:textId="77D41000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52BA71E8" w14:textId="0C4CF71F" w:rsidR="004E1E14" w:rsidRPr="00B427FF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4E1E14" w:rsidRPr="00F07E5C" w14:paraId="534F7DEA" w14:textId="77777777" w:rsidTr="00760524">
        <w:tc>
          <w:tcPr>
            <w:tcW w:w="3090" w:type="dxa"/>
          </w:tcPr>
          <w:p w14:paraId="122401E8" w14:textId="1652AA5A" w:rsidR="004E1E14" w:rsidRPr="005A186F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0A69D2BD" w14:textId="31484F01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238,6</w:t>
            </w:r>
          </w:p>
        </w:tc>
        <w:tc>
          <w:tcPr>
            <w:tcW w:w="2552" w:type="dxa"/>
            <w:vAlign w:val="bottom"/>
          </w:tcPr>
          <w:p w14:paraId="18C64BA5" w14:textId="1B7FF4EC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2551" w:type="dxa"/>
            <w:vAlign w:val="bottom"/>
          </w:tcPr>
          <w:p w14:paraId="0A50A826" w14:textId="1EE53678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93,0</w:t>
            </w:r>
          </w:p>
        </w:tc>
      </w:tr>
      <w:tr w:rsidR="004E1E14" w:rsidRPr="00F07E5C" w14:paraId="7B2F57CF" w14:textId="77777777" w:rsidTr="00760524">
        <w:tc>
          <w:tcPr>
            <w:tcW w:w="3090" w:type="dxa"/>
          </w:tcPr>
          <w:p w14:paraId="521AEAAE" w14:textId="1FC96F97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6DA9FE2F" w14:textId="689CB41A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247,7</w:t>
            </w:r>
          </w:p>
        </w:tc>
        <w:tc>
          <w:tcPr>
            <w:tcW w:w="2552" w:type="dxa"/>
            <w:vAlign w:val="bottom"/>
          </w:tcPr>
          <w:p w14:paraId="2D893D46" w14:textId="3A2E6C96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2551" w:type="dxa"/>
            <w:vAlign w:val="bottom"/>
          </w:tcPr>
          <w:p w14:paraId="05006500" w14:textId="463BED8D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</w:p>
        </w:tc>
      </w:tr>
      <w:tr w:rsidR="004E1E14" w:rsidRPr="00F07E5C" w14:paraId="4A22D815" w14:textId="77777777" w:rsidTr="00760524">
        <w:tc>
          <w:tcPr>
            <w:tcW w:w="3090" w:type="dxa"/>
          </w:tcPr>
          <w:p w14:paraId="696D5993" w14:textId="242BFB5A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231258B6" w14:textId="299F952F" w:rsidR="004E1E14" w:rsidRPr="00A258CA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2552" w:type="dxa"/>
            <w:vAlign w:val="bottom"/>
          </w:tcPr>
          <w:p w14:paraId="11E1FEB5" w14:textId="0F833433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2551" w:type="dxa"/>
            <w:vAlign w:val="bottom"/>
          </w:tcPr>
          <w:p w14:paraId="25F52F43" w14:textId="0CFB3B04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4E1E14" w:rsidRPr="00F07E5C" w14:paraId="1341D505" w14:textId="77777777" w:rsidTr="00760524">
        <w:tc>
          <w:tcPr>
            <w:tcW w:w="3090" w:type="dxa"/>
          </w:tcPr>
          <w:p w14:paraId="15849C29" w14:textId="7FAC533D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1B679A54" w14:textId="64A2D8B1" w:rsidR="004E1E14" w:rsidRPr="00A258CA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vAlign w:val="bottom"/>
          </w:tcPr>
          <w:p w14:paraId="70983C4A" w14:textId="5E227017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1B4DD06E" w14:textId="29B4B194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4E1E14" w:rsidRPr="00F07E5C" w14:paraId="0CAB9E00" w14:textId="77777777" w:rsidTr="00760524">
        <w:tc>
          <w:tcPr>
            <w:tcW w:w="3090" w:type="dxa"/>
          </w:tcPr>
          <w:p w14:paraId="1020CA0E" w14:textId="7FC67711" w:rsidR="004E1E14" w:rsidRPr="005A186F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54F443D7" w14:textId="2F88BFBC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bottom"/>
          </w:tcPr>
          <w:p w14:paraId="39DB7742" w14:textId="78976A44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bottom"/>
          </w:tcPr>
          <w:p w14:paraId="337AE4E3" w14:textId="1CAF6694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4E1E14" w:rsidRPr="00F07E5C" w14:paraId="427A85EA" w14:textId="77777777" w:rsidTr="00760524">
        <w:tc>
          <w:tcPr>
            <w:tcW w:w="3090" w:type="dxa"/>
          </w:tcPr>
          <w:p w14:paraId="5CA55260" w14:textId="406FB4C5" w:rsidR="004E1E14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268" w:type="dxa"/>
            <w:vAlign w:val="bottom"/>
          </w:tcPr>
          <w:p w14:paraId="4D5618B2" w14:textId="297C81AE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bottom"/>
          </w:tcPr>
          <w:p w14:paraId="7AFE4D1C" w14:textId="0C944265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bottom"/>
          </w:tcPr>
          <w:p w14:paraId="08E13352" w14:textId="4370A44A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119,2</w:t>
            </w:r>
          </w:p>
        </w:tc>
      </w:tr>
      <w:tr w:rsidR="004E1E14" w:rsidRPr="00F07E5C" w14:paraId="4A3065ED" w14:textId="77777777" w:rsidTr="00760524">
        <w:tc>
          <w:tcPr>
            <w:tcW w:w="3090" w:type="dxa"/>
          </w:tcPr>
          <w:p w14:paraId="4CF3433A" w14:textId="27D7D2AA" w:rsidR="004E1E14" w:rsidRPr="000255EC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2B66F6E4" w14:textId="49307236" w:rsidR="004E1E14" w:rsidRPr="000255E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263,0</w:t>
            </w:r>
          </w:p>
        </w:tc>
        <w:tc>
          <w:tcPr>
            <w:tcW w:w="2552" w:type="dxa"/>
            <w:vAlign w:val="bottom"/>
          </w:tcPr>
          <w:p w14:paraId="281A551B" w14:textId="6F594FC2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  <w:tc>
          <w:tcPr>
            <w:tcW w:w="2551" w:type="dxa"/>
            <w:vAlign w:val="bottom"/>
          </w:tcPr>
          <w:p w14:paraId="153FC334" w14:textId="6220ECC9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</w:tr>
      <w:tr w:rsidR="004E1E14" w:rsidRPr="00F07E5C" w14:paraId="1BFF3FEE" w14:textId="77777777" w:rsidTr="00760524">
        <w:tc>
          <w:tcPr>
            <w:tcW w:w="3090" w:type="dxa"/>
          </w:tcPr>
          <w:p w14:paraId="0A047B93" w14:textId="63036F2E" w:rsidR="004E1E14" w:rsidRPr="000255EC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255EC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69056801" w14:textId="16051C8E" w:rsidR="004E1E14" w:rsidRPr="000255E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2167</w:t>
            </w:r>
            <w:r w:rsidRPr="000255EC"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  <w:tc>
          <w:tcPr>
            <w:tcW w:w="2552" w:type="dxa"/>
            <w:vAlign w:val="bottom"/>
          </w:tcPr>
          <w:p w14:paraId="0F73D1A6" w14:textId="735DA4B4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693E7444" w14:textId="024C7542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</w:tr>
      <w:tr w:rsidR="004E1E14" w:rsidRPr="00F07E5C" w14:paraId="0595547F" w14:textId="77777777" w:rsidTr="00760524">
        <w:tc>
          <w:tcPr>
            <w:tcW w:w="3090" w:type="dxa"/>
          </w:tcPr>
          <w:p w14:paraId="634A2C8E" w14:textId="53BB3D82" w:rsidR="004E1E14" w:rsidRPr="000255EC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2F9C4165" w14:textId="66069E50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268,6</w:t>
            </w:r>
          </w:p>
        </w:tc>
        <w:tc>
          <w:tcPr>
            <w:tcW w:w="2552" w:type="dxa"/>
            <w:vAlign w:val="bottom"/>
          </w:tcPr>
          <w:p w14:paraId="18858933" w14:textId="3ED9D91E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551" w:type="dxa"/>
            <w:vAlign w:val="bottom"/>
          </w:tcPr>
          <w:p w14:paraId="55ED2445" w14:textId="357D9796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</w:tr>
      <w:tr w:rsidR="004E1E14" w:rsidRPr="00F07E5C" w14:paraId="7E117D52" w14:textId="77777777" w:rsidTr="00760524">
        <w:tc>
          <w:tcPr>
            <w:tcW w:w="3090" w:type="dxa"/>
          </w:tcPr>
          <w:p w14:paraId="37ED7C54" w14:textId="51337599" w:rsidR="004E1E14" w:rsidRPr="000255EC" w:rsidRDefault="004E1E14" w:rsidP="00363319">
            <w:pPr>
              <w:spacing w:before="20" w:after="3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bottom"/>
          </w:tcPr>
          <w:p w14:paraId="2CC7632E" w14:textId="514A8A9B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2435,9</w:t>
            </w:r>
          </w:p>
        </w:tc>
        <w:tc>
          <w:tcPr>
            <w:tcW w:w="2552" w:type="dxa"/>
            <w:vAlign w:val="bottom"/>
          </w:tcPr>
          <w:p w14:paraId="7834AC2E" w14:textId="3C375E90" w:rsidR="004E1E14" w:rsidRPr="00920A4C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A4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551" w:type="dxa"/>
            <w:vAlign w:val="bottom"/>
          </w:tcPr>
          <w:p w14:paraId="17BE6410" w14:textId="7D2FEA73" w:rsidR="004E1E14" w:rsidRDefault="004E1E14" w:rsidP="00363319">
            <w:pPr>
              <w:spacing w:before="20" w:after="3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4E1E14" w:rsidRPr="00F07E5C" w14:paraId="55E04E08" w14:textId="77777777" w:rsidTr="00760524">
        <w:tc>
          <w:tcPr>
            <w:tcW w:w="10461" w:type="dxa"/>
            <w:gridSpan w:val="4"/>
          </w:tcPr>
          <w:p w14:paraId="56AA1479" w14:textId="77777777" w:rsidR="004E1E14" w:rsidRPr="00A126F9" w:rsidRDefault="004E1E14" w:rsidP="004E1E14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920A4C">
              <w:rPr>
                <w:rFonts w:ascii="Arial" w:hAnsi="Arial" w:cs="Arial"/>
                <w:color w:val="838383"/>
                <w:sz w:val="16"/>
                <w:szCs w:val="16"/>
              </w:rPr>
              <w:t>По организациям всех видов деятельности, не относящимся к субъектам малого предпринимательства.</w:t>
            </w:r>
          </w:p>
        </w:tc>
      </w:tr>
    </w:tbl>
    <w:p w14:paraId="22A07C73" w14:textId="77777777" w:rsidR="0059435E" w:rsidRDefault="0059435E" w:rsidP="00327C55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59435E" w:rsidSect="00387FCF"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E0D0E" w14:textId="77777777" w:rsidR="00E26408" w:rsidRDefault="00E26408" w:rsidP="000A4F53">
      <w:pPr>
        <w:spacing w:after="0" w:line="240" w:lineRule="auto"/>
      </w:pPr>
      <w:r>
        <w:separator/>
      </w:r>
    </w:p>
  </w:endnote>
  <w:endnote w:type="continuationSeparator" w:id="0">
    <w:p w14:paraId="0348BC29" w14:textId="77777777" w:rsidR="00E26408" w:rsidRDefault="00E2640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0FD9A" w14:textId="212AD0D0" w:rsidR="00760524" w:rsidRPr="00713654" w:rsidRDefault="00760524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760524" w:rsidRDefault="007605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59B8" w14:textId="77777777" w:rsidR="00E26408" w:rsidRDefault="00E26408" w:rsidP="000A4F53">
      <w:pPr>
        <w:spacing w:after="0" w:line="240" w:lineRule="auto"/>
      </w:pPr>
      <w:r>
        <w:separator/>
      </w:r>
    </w:p>
  </w:footnote>
  <w:footnote w:type="continuationSeparator" w:id="0">
    <w:p w14:paraId="4EF19D62" w14:textId="77777777" w:rsidR="00E26408" w:rsidRDefault="00E2640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760524" w:rsidRPr="00FE2126" w:rsidRDefault="00760524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55EC"/>
    <w:rsid w:val="00034110"/>
    <w:rsid w:val="000377CF"/>
    <w:rsid w:val="00042162"/>
    <w:rsid w:val="0005440D"/>
    <w:rsid w:val="00067CC2"/>
    <w:rsid w:val="00070D12"/>
    <w:rsid w:val="00075C35"/>
    <w:rsid w:val="00076325"/>
    <w:rsid w:val="00082D8E"/>
    <w:rsid w:val="00092A38"/>
    <w:rsid w:val="000A4F53"/>
    <w:rsid w:val="000B0314"/>
    <w:rsid w:val="000B282A"/>
    <w:rsid w:val="000B2CC1"/>
    <w:rsid w:val="000D2F56"/>
    <w:rsid w:val="000D461D"/>
    <w:rsid w:val="000E40EE"/>
    <w:rsid w:val="000E48CF"/>
    <w:rsid w:val="000F7FE2"/>
    <w:rsid w:val="00113D5C"/>
    <w:rsid w:val="00117D2C"/>
    <w:rsid w:val="001300FF"/>
    <w:rsid w:val="0014431A"/>
    <w:rsid w:val="001526CD"/>
    <w:rsid w:val="00164239"/>
    <w:rsid w:val="00171828"/>
    <w:rsid w:val="00185921"/>
    <w:rsid w:val="001A406C"/>
    <w:rsid w:val="001A68C3"/>
    <w:rsid w:val="001A7ACF"/>
    <w:rsid w:val="001B387C"/>
    <w:rsid w:val="001B3B0E"/>
    <w:rsid w:val="001B6843"/>
    <w:rsid w:val="001B7406"/>
    <w:rsid w:val="001C6F05"/>
    <w:rsid w:val="001E6833"/>
    <w:rsid w:val="001E6CC9"/>
    <w:rsid w:val="001F11DC"/>
    <w:rsid w:val="001F1BC6"/>
    <w:rsid w:val="001F552E"/>
    <w:rsid w:val="001F66AB"/>
    <w:rsid w:val="0020659A"/>
    <w:rsid w:val="0021377F"/>
    <w:rsid w:val="00216178"/>
    <w:rsid w:val="002370CF"/>
    <w:rsid w:val="00240DA0"/>
    <w:rsid w:val="00261125"/>
    <w:rsid w:val="002762B7"/>
    <w:rsid w:val="002867B6"/>
    <w:rsid w:val="002874B6"/>
    <w:rsid w:val="002A31AC"/>
    <w:rsid w:val="002A662C"/>
    <w:rsid w:val="002D0AB6"/>
    <w:rsid w:val="002D799B"/>
    <w:rsid w:val="002E38E3"/>
    <w:rsid w:val="00302A4B"/>
    <w:rsid w:val="0030573F"/>
    <w:rsid w:val="003059E2"/>
    <w:rsid w:val="00320D99"/>
    <w:rsid w:val="003246D6"/>
    <w:rsid w:val="00327C55"/>
    <w:rsid w:val="00331394"/>
    <w:rsid w:val="0035743E"/>
    <w:rsid w:val="00361736"/>
    <w:rsid w:val="00363319"/>
    <w:rsid w:val="003642AB"/>
    <w:rsid w:val="00380757"/>
    <w:rsid w:val="00387FCF"/>
    <w:rsid w:val="00390604"/>
    <w:rsid w:val="00391B2E"/>
    <w:rsid w:val="003B487C"/>
    <w:rsid w:val="003B4B18"/>
    <w:rsid w:val="003C48D9"/>
    <w:rsid w:val="003D505E"/>
    <w:rsid w:val="003E437A"/>
    <w:rsid w:val="003E6A3E"/>
    <w:rsid w:val="004014DE"/>
    <w:rsid w:val="00401FF7"/>
    <w:rsid w:val="00407CF1"/>
    <w:rsid w:val="0041366E"/>
    <w:rsid w:val="004177AA"/>
    <w:rsid w:val="0042764E"/>
    <w:rsid w:val="004408E1"/>
    <w:rsid w:val="00442CD1"/>
    <w:rsid w:val="0044393E"/>
    <w:rsid w:val="0045051A"/>
    <w:rsid w:val="0046243D"/>
    <w:rsid w:val="00467F48"/>
    <w:rsid w:val="004A1DC3"/>
    <w:rsid w:val="004C7E94"/>
    <w:rsid w:val="004D1C5B"/>
    <w:rsid w:val="004E1E14"/>
    <w:rsid w:val="004F7772"/>
    <w:rsid w:val="00503140"/>
    <w:rsid w:val="00516C0B"/>
    <w:rsid w:val="00536B1A"/>
    <w:rsid w:val="00543275"/>
    <w:rsid w:val="00554BA0"/>
    <w:rsid w:val="0056245D"/>
    <w:rsid w:val="00562F34"/>
    <w:rsid w:val="00585833"/>
    <w:rsid w:val="0059435E"/>
    <w:rsid w:val="005A186F"/>
    <w:rsid w:val="005C0A56"/>
    <w:rsid w:val="005D53AD"/>
    <w:rsid w:val="005D586D"/>
    <w:rsid w:val="005E40EE"/>
    <w:rsid w:val="005F45B8"/>
    <w:rsid w:val="006167C2"/>
    <w:rsid w:val="00617E1A"/>
    <w:rsid w:val="006234FB"/>
    <w:rsid w:val="00637383"/>
    <w:rsid w:val="00677165"/>
    <w:rsid w:val="00683353"/>
    <w:rsid w:val="006A0E43"/>
    <w:rsid w:val="006D0D8F"/>
    <w:rsid w:val="006D4AFB"/>
    <w:rsid w:val="006F6339"/>
    <w:rsid w:val="006F681B"/>
    <w:rsid w:val="00707175"/>
    <w:rsid w:val="00713277"/>
    <w:rsid w:val="00713654"/>
    <w:rsid w:val="007238E9"/>
    <w:rsid w:val="00736CB9"/>
    <w:rsid w:val="00751145"/>
    <w:rsid w:val="00755BAA"/>
    <w:rsid w:val="00760524"/>
    <w:rsid w:val="00782A70"/>
    <w:rsid w:val="0079099D"/>
    <w:rsid w:val="00791C6A"/>
    <w:rsid w:val="007A6341"/>
    <w:rsid w:val="007B3F3D"/>
    <w:rsid w:val="007C4C07"/>
    <w:rsid w:val="007C5BAA"/>
    <w:rsid w:val="00804290"/>
    <w:rsid w:val="00821F2F"/>
    <w:rsid w:val="00826E1A"/>
    <w:rsid w:val="00827E58"/>
    <w:rsid w:val="00837AAC"/>
    <w:rsid w:val="008535EB"/>
    <w:rsid w:val="008537FF"/>
    <w:rsid w:val="00855908"/>
    <w:rsid w:val="008835BE"/>
    <w:rsid w:val="008C4B97"/>
    <w:rsid w:val="0090172C"/>
    <w:rsid w:val="00920A4C"/>
    <w:rsid w:val="00921D17"/>
    <w:rsid w:val="00930779"/>
    <w:rsid w:val="00936E23"/>
    <w:rsid w:val="009373D1"/>
    <w:rsid w:val="00942472"/>
    <w:rsid w:val="0098433D"/>
    <w:rsid w:val="009969D0"/>
    <w:rsid w:val="00996A99"/>
    <w:rsid w:val="009B43E1"/>
    <w:rsid w:val="009D15EF"/>
    <w:rsid w:val="009E53DC"/>
    <w:rsid w:val="00A00E8A"/>
    <w:rsid w:val="00A06F52"/>
    <w:rsid w:val="00A126F9"/>
    <w:rsid w:val="00A20C93"/>
    <w:rsid w:val="00A247CD"/>
    <w:rsid w:val="00A258CA"/>
    <w:rsid w:val="00A2756A"/>
    <w:rsid w:val="00A413F0"/>
    <w:rsid w:val="00A512E1"/>
    <w:rsid w:val="00A545F7"/>
    <w:rsid w:val="00A623A9"/>
    <w:rsid w:val="00A73D3B"/>
    <w:rsid w:val="00A75051"/>
    <w:rsid w:val="00AA434C"/>
    <w:rsid w:val="00AA654D"/>
    <w:rsid w:val="00AC0B09"/>
    <w:rsid w:val="00B02557"/>
    <w:rsid w:val="00B10260"/>
    <w:rsid w:val="00B36EB8"/>
    <w:rsid w:val="00B427FF"/>
    <w:rsid w:val="00B4544A"/>
    <w:rsid w:val="00B454B5"/>
    <w:rsid w:val="00B71228"/>
    <w:rsid w:val="00B93973"/>
    <w:rsid w:val="00B93A04"/>
    <w:rsid w:val="00BC1235"/>
    <w:rsid w:val="00BC3205"/>
    <w:rsid w:val="00BC4DFD"/>
    <w:rsid w:val="00BD3503"/>
    <w:rsid w:val="00BE751F"/>
    <w:rsid w:val="00BF1CE8"/>
    <w:rsid w:val="00C20C08"/>
    <w:rsid w:val="00C2157D"/>
    <w:rsid w:val="00C36161"/>
    <w:rsid w:val="00C8098A"/>
    <w:rsid w:val="00CA0225"/>
    <w:rsid w:val="00CA1919"/>
    <w:rsid w:val="00CC3014"/>
    <w:rsid w:val="00CD4320"/>
    <w:rsid w:val="00CE4B68"/>
    <w:rsid w:val="00D031EB"/>
    <w:rsid w:val="00D04954"/>
    <w:rsid w:val="00D059F0"/>
    <w:rsid w:val="00D10D55"/>
    <w:rsid w:val="00D55929"/>
    <w:rsid w:val="00D67D58"/>
    <w:rsid w:val="00D83649"/>
    <w:rsid w:val="00DB6337"/>
    <w:rsid w:val="00DC5C74"/>
    <w:rsid w:val="00DD7B78"/>
    <w:rsid w:val="00DE0008"/>
    <w:rsid w:val="00DE2518"/>
    <w:rsid w:val="00E06096"/>
    <w:rsid w:val="00E06C36"/>
    <w:rsid w:val="00E26408"/>
    <w:rsid w:val="00E8271B"/>
    <w:rsid w:val="00E85EEB"/>
    <w:rsid w:val="00EA0D89"/>
    <w:rsid w:val="00EC5BCD"/>
    <w:rsid w:val="00EC631C"/>
    <w:rsid w:val="00ED2A10"/>
    <w:rsid w:val="00EF3678"/>
    <w:rsid w:val="00EF4800"/>
    <w:rsid w:val="00F07E5C"/>
    <w:rsid w:val="00F12C04"/>
    <w:rsid w:val="00F136B6"/>
    <w:rsid w:val="00F26006"/>
    <w:rsid w:val="00F35A65"/>
    <w:rsid w:val="00F37CFA"/>
    <w:rsid w:val="00F63F9A"/>
    <w:rsid w:val="00F82400"/>
    <w:rsid w:val="00F83F07"/>
    <w:rsid w:val="00F9329E"/>
    <w:rsid w:val="00F94A3E"/>
    <w:rsid w:val="00FA324D"/>
    <w:rsid w:val="00FA51D2"/>
    <w:rsid w:val="00FB1DF9"/>
    <w:rsid w:val="00FB7F6B"/>
    <w:rsid w:val="00FC2939"/>
    <w:rsid w:val="00FD5384"/>
    <w:rsid w:val="00FE2126"/>
    <w:rsid w:val="00FE726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4BFE-A8D1-4E34-8CBA-5E1E5704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Кочнева Марина Николаевна</cp:lastModifiedBy>
  <cp:revision>7</cp:revision>
  <cp:lastPrinted>2024-10-29T10:26:00Z</cp:lastPrinted>
  <dcterms:created xsi:type="dcterms:W3CDTF">2024-10-29T08:54:00Z</dcterms:created>
  <dcterms:modified xsi:type="dcterms:W3CDTF">2024-12-04T12:32:00Z</dcterms:modified>
</cp:coreProperties>
</file>