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3E90" w14:textId="77777777" w:rsidR="006441DE" w:rsidRPr="006441DE" w:rsidRDefault="006441DE" w:rsidP="006441DE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Calibri" w:hAnsi="Arial" w:cs="Arial"/>
          <w:noProof/>
          <w:color w:val="282A2E"/>
          <w:sz w:val="26"/>
          <w:szCs w:val="26"/>
        </w:rPr>
      </w:pPr>
      <w:r w:rsidRPr="006441DE">
        <w:rPr>
          <w:rFonts w:ascii="Arial" w:eastAsia="Calibri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5C0BC0" wp14:editId="723BC540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KmfEF4gAAAAwBAAAPAAAAZHJzL2Rvd25yZXYu&#10;eG1sTI/BbsIwDIbvk/YOkSftBmkYHdA1RQhtOyGkwSS0W2hMW9E4VRPa8vZLT9vNlj/9/v50PZia&#10;ddi6ypIEMY2AIeVWV1RI+D5+TJbAnFekVW0JJdzRwTp7fEhVom1PX9gdfMFCCLlESSi9bxLOXV6i&#10;UW5qG6Rwu9jWKB/WtuC6VX0INzWfRdErN6qi8KFUDW5LzK+Hm5Hw2at+8yLeu931sr3/HOP9aSdQ&#10;yuenYfMGzOPg/2AY9YM6ZMHpbG+kHaslTIQQ88CO0ywGNiLRYrECdpYwj1fAs5T/L5H9Ag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6441DE"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p w14:paraId="668E38E8" w14:textId="77777777" w:rsidR="006441DE" w:rsidRDefault="006441DE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0" w:name="_GoBack"/>
      <w:bookmarkEnd w:id="0"/>
    </w:p>
    <w:p w14:paraId="40FAEEA7" w14:textId="4D02CF15" w:rsidR="00075C35" w:rsidRPr="00075C35" w:rsidRDefault="00BA2B11" w:rsidP="00075C3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Общественное питание</w:t>
      </w:r>
    </w:p>
    <w:p w14:paraId="0D190915" w14:textId="45C29DD4" w:rsidR="00BE03A2" w:rsidRDefault="00BA2B11" w:rsidP="00BE03A2">
      <w:pPr>
        <w:spacing w:after="240"/>
        <w:ind w:firstLine="567"/>
        <w:jc w:val="both"/>
        <w:rPr>
          <w:rFonts w:ascii="Arial" w:hAnsi="Arial" w:cs="Arial"/>
        </w:rPr>
      </w:pPr>
      <w:r w:rsidRPr="00BA2B11">
        <w:rPr>
          <w:rFonts w:ascii="Arial" w:hAnsi="Arial" w:cs="Arial"/>
          <w:b/>
          <w:bCs/>
          <w:color w:val="363194"/>
        </w:rPr>
        <w:t xml:space="preserve">Оборот общественного питания </w:t>
      </w:r>
      <w:r w:rsidRPr="00BA2B11">
        <w:rPr>
          <w:rFonts w:ascii="Arial" w:hAnsi="Arial" w:cs="Arial"/>
        </w:rPr>
        <w:t xml:space="preserve">в </w:t>
      </w:r>
      <w:r w:rsidR="00E27621">
        <w:rPr>
          <w:rFonts w:ascii="Arial" w:hAnsi="Arial" w:cs="Arial"/>
        </w:rPr>
        <w:t>ок</w:t>
      </w:r>
      <w:r w:rsidR="00317191">
        <w:rPr>
          <w:rFonts w:ascii="Arial" w:hAnsi="Arial" w:cs="Arial"/>
        </w:rPr>
        <w:t>тябре</w:t>
      </w:r>
      <w:r w:rsidR="00BE03A2">
        <w:rPr>
          <w:rFonts w:ascii="Arial" w:hAnsi="Arial" w:cs="Arial"/>
        </w:rPr>
        <w:t xml:space="preserve"> 2024 года составил </w:t>
      </w:r>
      <w:r w:rsidR="00E27621">
        <w:rPr>
          <w:rFonts w:ascii="Arial" w:hAnsi="Arial" w:cs="Arial"/>
        </w:rPr>
        <w:t>5343,4</w:t>
      </w:r>
      <w:r w:rsidR="007344A9">
        <w:rPr>
          <w:rFonts w:ascii="Arial" w:hAnsi="Arial" w:cs="Arial"/>
        </w:rPr>
        <w:t xml:space="preserve"> </w:t>
      </w:r>
      <w:proofErr w:type="gramStart"/>
      <w:r w:rsidR="007344A9">
        <w:rPr>
          <w:rFonts w:ascii="Arial" w:hAnsi="Arial" w:cs="Arial"/>
        </w:rPr>
        <w:t>млн</w:t>
      </w:r>
      <w:proofErr w:type="gramEnd"/>
      <w:r w:rsidR="007344A9">
        <w:rPr>
          <w:rFonts w:ascii="Arial" w:hAnsi="Arial" w:cs="Arial"/>
        </w:rPr>
        <w:t xml:space="preserve"> рублей, или </w:t>
      </w:r>
      <w:r w:rsidR="00BE03A2">
        <w:rPr>
          <w:rFonts w:ascii="Arial" w:hAnsi="Arial" w:cs="Arial"/>
        </w:rPr>
        <w:t>1</w:t>
      </w:r>
      <w:r w:rsidR="00865A45">
        <w:rPr>
          <w:rFonts w:ascii="Arial" w:hAnsi="Arial" w:cs="Arial"/>
        </w:rPr>
        <w:t>0</w:t>
      </w:r>
      <w:r w:rsidR="00E27621">
        <w:rPr>
          <w:rFonts w:ascii="Arial" w:hAnsi="Arial" w:cs="Arial"/>
        </w:rPr>
        <w:t>9</w:t>
      </w:r>
      <w:r w:rsidR="00035033">
        <w:rPr>
          <w:rFonts w:ascii="Arial" w:hAnsi="Arial" w:cs="Arial"/>
        </w:rPr>
        <w:t>,</w:t>
      </w:r>
      <w:r w:rsidR="00E27621">
        <w:rPr>
          <w:rFonts w:ascii="Arial" w:hAnsi="Arial" w:cs="Arial"/>
        </w:rPr>
        <w:t>7</w:t>
      </w:r>
      <w:r w:rsidR="00BE03A2">
        <w:rPr>
          <w:rFonts w:ascii="Arial" w:hAnsi="Arial" w:cs="Arial"/>
        </w:rPr>
        <w:t xml:space="preserve">% (в сопоставимых ценах) к </w:t>
      </w:r>
      <w:r w:rsidR="00E27621">
        <w:rPr>
          <w:rFonts w:ascii="Arial" w:hAnsi="Arial" w:cs="Arial"/>
        </w:rPr>
        <w:t>ок</w:t>
      </w:r>
      <w:r w:rsidR="00317191">
        <w:rPr>
          <w:rFonts w:ascii="Arial" w:hAnsi="Arial" w:cs="Arial"/>
        </w:rPr>
        <w:t>тябрю</w:t>
      </w:r>
      <w:r w:rsidR="00BE03A2">
        <w:rPr>
          <w:rFonts w:ascii="Arial" w:hAnsi="Arial" w:cs="Arial"/>
        </w:rPr>
        <w:t xml:space="preserve"> 2023 года, в </w:t>
      </w:r>
      <w:r w:rsidR="00AB2999">
        <w:rPr>
          <w:rFonts w:ascii="Arial" w:hAnsi="Arial" w:cs="Arial"/>
        </w:rPr>
        <w:t>январе</w:t>
      </w:r>
      <w:r w:rsidR="0008736E">
        <w:rPr>
          <w:rFonts w:ascii="Arial" w:hAnsi="Arial" w:cs="Arial"/>
        </w:rPr>
        <w:t>-</w:t>
      </w:r>
      <w:r w:rsidR="00E27621">
        <w:rPr>
          <w:rFonts w:ascii="Arial" w:hAnsi="Arial" w:cs="Arial"/>
        </w:rPr>
        <w:t>ок</w:t>
      </w:r>
      <w:r w:rsidR="00317191">
        <w:rPr>
          <w:rFonts w:ascii="Arial" w:hAnsi="Arial" w:cs="Arial"/>
        </w:rPr>
        <w:t>тябр</w:t>
      </w:r>
      <w:r w:rsidR="00865A45">
        <w:rPr>
          <w:rFonts w:ascii="Arial" w:hAnsi="Arial" w:cs="Arial"/>
        </w:rPr>
        <w:t>е</w:t>
      </w:r>
      <w:r w:rsidRPr="00BA2B11">
        <w:rPr>
          <w:rFonts w:ascii="Arial" w:hAnsi="Arial" w:cs="Arial"/>
        </w:rPr>
        <w:t xml:space="preserve"> 202</w:t>
      </w:r>
      <w:r w:rsidR="00AB2999">
        <w:rPr>
          <w:rFonts w:ascii="Arial" w:hAnsi="Arial" w:cs="Arial"/>
        </w:rPr>
        <w:t xml:space="preserve">4 </w:t>
      </w:r>
      <w:r w:rsidRPr="00BA2B11">
        <w:rPr>
          <w:rFonts w:ascii="Arial" w:hAnsi="Arial" w:cs="Arial"/>
        </w:rPr>
        <w:t xml:space="preserve">года </w:t>
      </w:r>
      <w:r w:rsidR="009A4137">
        <w:rPr>
          <w:rFonts w:ascii="Arial" w:hAnsi="Arial" w:cs="Arial"/>
        </w:rPr>
        <w:t>–</w:t>
      </w:r>
      <w:r w:rsidR="00865A45">
        <w:rPr>
          <w:rFonts w:ascii="Arial" w:hAnsi="Arial" w:cs="Arial"/>
        </w:rPr>
        <w:t xml:space="preserve"> </w:t>
      </w:r>
      <w:r w:rsidR="00E27621">
        <w:rPr>
          <w:rFonts w:ascii="Arial" w:hAnsi="Arial" w:cs="Arial"/>
        </w:rPr>
        <w:t>48847,8</w:t>
      </w:r>
      <w:r w:rsidR="007344A9">
        <w:rPr>
          <w:rFonts w:ascii="Arial" w:hAnsi="Arial" w:cs="Arial"/>
        </w:rPr>
        <w:t xml:space="preserve"> млн </w:t>
      </w:r>
      <w:r w:rsidR="00F940AC">
        <w:rPr>
          <w:rFonts w:ascii="Arial" w:hAnsi="Arial" w:cs="Arial"/>
        </w:rPr>
        <w:t>рублей, или</w:t>
      </w:r>
      <w:r w:rsidR="009A4137">
        <w:rPr>
          <w:rFonts w:ascii="Arial" w:hAnsi="Arial" w:cs="Arial"/>
        </w:rPr>
        <w:t> </w:t>
      </w:r>
      <w:r w:rsidRPr="00E3137E">
        <w:rPr>
          <w:rFonts w:ascii="Arial" w:hAnsi="Arial" w:cs="Arial"/>
        </w:rPr>
        <w:t>1</w:t>
      </w:r>
      <w:r w:rsidR="000078A3">
        <w:rPr>
          <w:rFonts w:ascii="Arial" w:hAnsi="Arial" w:cs="Arial"/>
        </w:rPr>
        <w:t>1</w:t>
      </w:r>
      <w:r w:rsidR="00317191">
        <w:rPr>
          <w:rFonts w:ascii="Arial" w:hAnsi="Arial" w:cs="Arial"/>
        </w:rPr>
        <w:t>1</w:t>
      </w:r>
      <w:r w:rsidRPr="00E3137E">
        <w:rPr>
          <w:rFonts w:ascii="Arial" w:hAnsi="Arial" w:cs="Arial"/>
        </w:rPr>
        <w:t>,</w:t>
      </w:r>
      <w:r w:rsidR="00E27621">
        <w:rPr>
          <w:rFonts w:ascii="Arial" w:hAnsi="Arial" w:cs="Arial"/>
        </w:rPr>
        <w:t>1</w:t>
      </w:r>
      <w:r w:rsidRPr="00E3137E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BA2B11">
        <w:rPr>
          <w:rFonts w:ascii="Arial" w:hAnsi="Arial" w:cs="Arial"/>
        </w:rPr>
        <w:t>к</w:t>
      </w:r>
      <w:r w:rsidR="00B96623">
        <w:rPr>
          <w:rFonts w:ascii="Arial" w:hAnsi="Arial" w:cs="Arial"/>
        </w:rPr>
        <w:t> </w:t>
      </w:r>
      <w:r w:rsidR="00BE03A2">
        <w:rPr>
          <w:rFonts w:ascii="Arial" w:hAnsi="Arial" w:cs="Arial"/>
        </w:rPr>
        <w:t>соответствующему периоду предыдущего года.</w:t>
      </w:r>
    </w:p>
    <w:p w14:paraId="3C20E356" w14:textId="1EE9DEE7" w:rsidR="00D55929" w:rsidRDefault="005A186F" w:rsidP="00BE03A2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BA2B11" w:rsidRPr="00BA2B11">
        <w:rPr>
          <w:rFonts w:ascii="Arial" w:hAnsi="Arial" w:cs="Arial"/>
          <w:b/>
          <w:bCs/>
          <w:color w:val="363194"/>
        </w:rPr>
        <w:t>оборота общественного питания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835"/>
      </w:tblGrid>
      <w:tr w:rsidR="00A20C93" w:rsidRPr="00F07E5C" w14:paraId="6F68AE90" w14:textId="77777777" w:rsidTr="00D83FEA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2A65437A" w:rsidR="00A20C93" w:rsidRPr="0058583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A3001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E22F9B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E22F9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</w:tcPr>
          <w:p w14:paraId="5616A5E5" w14:textId="17FF07BC" w:rsidR="00A20C93" w:rsidRPr="00F07E5C" w:rsidRDefault="00A20C93" w:rsidP="00E22F9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D83FEA">
        <w:tc>
          <w:tcPr>
            <w:tcW w:w="10745" w:type="dxa"/>
            <w:gridSpan w:val="4"/>
            <w:vAlign w:val="bottom"/>
          </w:tcPr>
          <w:p w14:paraId="6558E576" w14:textId="054DFDCD" w:rsidR="00A20C93" w:rsidRPr="00B30CC4" w:rsidRDefault="00A20C93" w:rsidP="00D83FEA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30CC4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DE100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DE100A" w:rsidRPr="00F07E5C" w14:paraId="72227F91" w14:textId="77777777" w:rsidTr="00D83FEA">
        <w:tc>
          <w:tcPr>
            <w:tcW w:w="3090" w:type="dxa"/>
            <w:vAlign w:val="bottom"/>
          </w:tcPr>
          <w:p w14:paraId="0F06A701" w14:textId="50AA1CEF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bottom"/>
          </w:tcPr>
          <w:p w14:paraId="21305FC8" w14:textId="09A9D1CB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3707,9</w:t>
            </w:r>
          </w:p>
        </w:tc>
        <w:tc>
          <w:tcPr>
            <w:tcW w:w="2552" w:type="dxa"/>
            <w:vAlign w:val="bottom"/>
          </w:tcPr>
          <w:p w14:paraId="16DB4FD7" w14:textId="3EDDA26B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2835" w:type="dxa"/>
            <w:vAlign w:val="bottom"/>
          </w:tcPr>
          <w:p w14:paraId="7692A074" w14:textId="4CB7C52A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123,6</w:t>
            </w:r>
          </w:p>
        </w:tc>
      </w:tr>
      <w:tr w:rsidR="00DE100A" w:rsidRPr="00F07E5C" w14:paraId="10204B61" w14:textId="77777777" w:rsidTr="00D83FEA">
        <w:tc>
          <w:tcPr>
            <w:tcW w:w="3090" w:type="dxa"/>
            <w:vAlign w:val="bottom"/>
          </w:tcPr>
          <w:p w14:paraId="3084E06D" w14:textId="0676FBFC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754EFBFC" w14:textId="6EC1C933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3573,4</w:t>
            </w:r>
          </w:p>
        </w:tc>
        <w:tc>
          <w:tcPr>
            <w:tcW w:w="2552" w:type="dxa"/>
            <w:vAlign w:val="bottom"/>
          </w:tcPr>
          <w:p w14:paraId="5B5BE523" w14:textId="7D995F3F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  <w:tc>
          <w:tcPr>
            <w:tcW w:w="2835" w:type="dxa"/>
            <w:vAlign w:val="bottom"/>
          </w:tcPr>
          <w:p w14:paraId="6F72547E" w14:textId="0E895DF9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DE100A" w:rsidRPr="00F07E5C" w14:paraId="1FA0357E" w14:textId="77777777" w:rsidTr="00D83FEA">
        <w:tc>
          <w:tcPr>
            <w:tcW w:w="3090" w:type="dxa"/>
            <w:vAlign w:val="bottom"/>
          </w:tcPr>
          <w:p w14:paraId="41F88767" w14:textId="28B8D203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359C38F6" w14:textId="142E0F78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3863,2</w:t>
            </w:r>
          </w:p>
        </w:tc>
        <w:tc>
          <w:tcPr>
            <w:tcW w:w="2552" w:type="dxa"/>
            <w:vAlign w:val="bottom"/>
          </w:tcPr>
          <w:p w14:paraId="7A5E0D88" w14:textId="7EBA4CB1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2835" w:type="dxa"/>
            <w:vAlign w:val="bottom"/>
          </w:tcPr>
          <w:p w14:paraId="053A10B9" w14:textId="0FBAB5F3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129,8</w:t>
            </w:r>
          </w:p>
        </w:tc>
      </w:tr>
      <w:tr w:rsidR="00DE100A" w:rsidRPr="00F07E5C" w14:paraId="1D6E5025" w14:textId="77777777" w:rsidTr="00D83FEA">
        <w:tc>
          <w:tcPr>
            <w:tcW w:w="3090" w:type="dxa"/>
            <w:vAlign w:val="bottom"/>
          </w:tcPr>
          <w:p w14:paraId="6030E3A9" w14:textId="7D32B6A7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12C6F07F" w14:textId="75BF491A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11144,5</w:t>
            </w:r>
          </w:p>
        </w:tc>
        <w:tc>
          <w:tcPr>
            <w:tcW w:w="2552" w:type="dxa"/>
            <w:vAlign w:val="bottom"/>
          </w:tcPr>
          <w:p w14:paraId="58DD8FFF" w14:textId="579EE25F" w:rsidR="00DE100A" w:rsidRPr="00F07E5C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2B11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6EA1682" w14:textId="22727449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124,6</w:t>
            </w:r>
          </w:p>
        </w:tc>
      </w:tr>
      <w:tr w:rsidR="00DE100A" w:rsidRPr="00F07E5C" w14:paraId="21BBE4CD" w14:textId="77777777" w:rsidTr="00D83FEA">
        <w:tc>
          <w:tcPr>
            <w:tcW w:w="3090" w:type="dxa"/>
            <w:vAlign w:val="bottom"/>
          </w:tcPr>
          <w:p w14:paraId="2C0569E5" w14:textId="25927F6E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5B8D1826" w14:textId="3FDC6CEA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4058,9</w:t>
            </w:r>
          </w:p>
        </w:tc>
        <w:tc>
          <w:tcPr>
            <w:tcW w:w="2552" w:type="dxa"/>
            <w:vAlign w:val="bottom"/>
          </w:tcPr>
          <w:p w14:paraId="60792664" w14:textId="2DA2CF0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835" w:type="dxa"/>
            <w:vAlign w:val="bottom"/>
          </w:tcPr>
          <w:p w14:paraId="22C2AEE2" w14:textId="66781128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137,4</w:t>
            </w:r>
          </w:p>
        </w:tc>
      </w:tr>
      <w:tr w:rsidR="00DE100A" w:rsidRPr="00F07E5C" w14:paraId="68CFA88E" w14:textId="77777777" w:rsidTr="00D83FEA">
        <w:tc>
          <w:tcPr>
            <w:tcW w:w="3090" w:type="dxa"/>
            <w:vAlign w:val="bottom"/>
          </w:tcPr>
          <w:p w14:paraId="40455800" w14:textId="36EF9105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2A7BEF25" w14:textId="07ECFD2D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4124,8</w:t>
            </w:r>
          </w:p>
        </w:tc>
        <w:tc>
          <w:tcPr>
            <w:tcW w:w="2552" w:type="dxa"/>
            <w:vAlign w:val="bottom"/>
          </w:tcPr>
          <w:p w14:paraId="05265689" w14:textId="70D92DD8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2835" w:type="dxa"/>
            <w:vAlign w:val="bottom"/>
          </w:tcPr>
          <w:p w14:paraId="2AD281F0" w14:textId="57A6887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138,1</w:t>
            </w:r>
          </w:p>
        </w:tc>
      </w:tr>
      <w:tr w:rsidR="00DE100A" w:rsidRPr="00F07E5C" w14:paraId="2B97A682" w14:textId="77777777" w:rsidTr="00D83FEA">
        <w:tc>
          <w:tcPr>
            <w:tcW w:w="3090" w:type="dxa"/>
            <w:vAlign w:val="bottom"/>
          </w:tcPr>
          <w:p w14:paraId="01823DA9" w14:textId="1F29C6AD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531F2686" w14:textId="0A14B525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3907,0</w:t>
            </w:r>
          </w:p>
        </w:tc>
        <w:tc>
          <w:tcPr>
            <w:tcW w:w="2552" w:type="dxa"/>
            <w:vAlign w:val="bottom"/>
          </w:tcPr>
          <w:p w14:paraId="55BDED9A" w14:textId="46263B2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2835" w:type="dxa"/>
            <w:vAlign w:val="bottom"/>
          </w:tcPr>
          <w:p w14:paraId="725114CB" w14:textId="237C15B5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128,0</w:t>
            </w:r>
          </w:p>
        </w:tc>
      </w:tr>
      <w:tr w:rsidR="00DE100A" w:rsidRPr="00F07E5C" w14:paraId="2A8B3D2F" w14:textId="77777777" w:rsidTr="00D83FEA">
        <w:tc>
          <w:tcPr>
            <w:tcW w:w="3090" w:type="dxa"/>
            <w:vAlign w:val="bottom"/>
          </w:tcPr>
          <w:p w14:paraId="73DB9F51" w14:textId="3D3AB38F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767DC585" w14:textId="0A254AB6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23235,1</w:t>
            </w:r>
          </w:p>
        </w:tc>
        <w:tc>
          <w:tcPr>
            <w:tcW w:w="2552" w:type="dxa"/>
            <w:vAlign w:val="bottom"/>
          </w:tcPr>
          <w:p w14:paraId="4C763620" w14:textId="5C20761B" w:rsidR="00DE100A" w:rsidRPr="00F07E5C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2B11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6E07566B" w14:textId="0F42FD9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129,6</w:t>
            </w:r>
          </w:p>
        </w:tc>
      </w:tr>
      <w:tr w:rsidR="00DE100A" w:rsidRPr="00F07E5C" w14:paraId="2DCB7545" w14:textId="77777777" w:rsidTr="00D83FEA">
        <w:tc>
          <w:tcPr>
            <w:tcW w:w="3090" w:type="dxa"/>
            <w:vAlign w:val="bottom"/>
          </w:tcPr>
          <w:p w14:paraId="3AB706B9" w14:textId="003331EB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35687C69" w14:textId="20CBEBBA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3958,1</w:t>
            </w:r>
          </w:p>
        </w:tc>
        <w:tc>
          <w:tcPr>
            <w:tcW w:w="2552" w:type="dxa"/>
            <w:vAlign w:val="bottom"/>
          </w:tcPr>
          <w:p w14:paraId="5C4F0D50" w14:textId="799D14BB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2835" w:type="dxa"/>
            <w:vAlign w:val="bottom"/>
          </w:tcPr>
          <w:p w14:paraId="5FBE979E" w14:textId="465EE509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117,3</w:t>
            </w:r>
          </w:p>
        </w:tc>
      </w:tr>
      <w:tr w:rsidR="00DE100A" w:rsidRPr="00F07E5C" w14:paraId="429E793F" w14:textId="77777777" w:rsidTr="00D83FEA">
        <w:tc>
          <w:tcPr>
            <w:tcW w:w="3090" w:type="dxa"/>
            <w:vAlign w:val="bottom"/>
          </w:tcPr>
          <w:p w14:paraId="715EAEFB" w14:textId="18684BC3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4A92A359" w14:textId="44E12D49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4058,0</w:t>
            </w:r>
          </w:p>
        </w:tc>
        <w:tc>
          <w:tcPr>
            <w:tcW w:w="2552" w:type="dxa"/>
            <w:vAlign w:val="bottom"/>
          </w:tcPr>
          <w:p w14:paraId="24FD7F9B" w14:textId="45159342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835" w:type="dxa"/>
            <w:vAlign w:val="bottom"/>
          </w:tcPr>
          <w:p w14:paraId="2C1527A4" w14:textId="64658545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</w:tr>
      <w:tr w:rsidR="00DE100A" w:rsidRPr="00F07E5C" w14:paraId="6D865C43" w14:textId="77777777" w:rsidTr="00C94E98">
        <w:tc>
          <w:tcPr>
            <w:tcW w:w="3090" w:type="dxa"/>
          </w:tcPr>
          <w:p w14:paraId="724715AE" w14:textId="5197A8D8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76ED9430" w14:textId="1060F8A5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4425,0</w:t>
            </w:r>
          </w:p>
        </w:tc>
        <w:tc>
          <w:tcPr>
            <w:tcW w:w="2552" w:type="dxa"/>
            <w:vAlign w:val="bottom"/>
          </w:tcPr>
          <w:p w14:paraId="70F1430D" w14:textId="65DC629B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2835" w:type="dxa"/>
            <w:vAlign w:val="bottom"/>
          </w:tcPr>
          <w:p w14:paraId="72A63684" w14:textId="779E591A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DE100A" w:rsidRPr="00F07E5C" w14:paraId="5AE2BFE6" w14:textId="77777777" w:rsidTr="00C94E98">
        <w:tc>
          <w:tcPr>
            <w:tcW w:w="3090" w:type="dxa"/>
          </w:tcPr>
          <w:p w14:paraId="568E6F59" w14:textId="13A57DB2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2465FC8D" w14:textId="55E0AF76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35676,3</w:t>
            </w:r>
          </w:p>
        </w:tc>
        <w:tc>
          <w:tcPr>
            <w:tcW w:w="2552" w:type="dxa"/>
            <w:vAlign w:val="bottom"/>
          </w:tcPr>
          <w:p w14:paraId="42308FF5" w14:textId="6D0C517C" w:rsidR="00DE100A" w:rsidRPr="00F07E5C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83FE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5C0F880A" w14:textId="3576C5F0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125,3</w:t>
            </w:r>
          </w:p>
        </w:tc>
      </w:tr>
      <w:tr w:rsidR="00DE100A" w:rsidRPr="00F07E5C" w14:paraId="7F316C3F" w14:textId="77777777" w:rsidTr="00C94E98">
        <w:tc>
          <w:tcPr>
            <w:tcW w:w="3090" w:type="dxa"/>
          </w:tcPr>
          <w:p w14:paraId="659D3723" w14:textId="30F1980F" w:rsidR="00DE100A" w:rsidRPr="00A20C93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5B5930B3" w14:textId="38ED485B" w:rsidR="00DE100A" w:rsidRPr="00A20C93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4506,2</w:t>
            </w:r>
          </w:p>
        </w:tc>
        <w:tc>
          <w:tcPr>
            <w:tcW w:w="2552" w:type="dxa"/>
            <w:vAlign w:val="bottom"/>
          </w:tcPr>
          <w:p w14:paraId="07AE2DF4" w14:textId="428B83FB" w:rsidR="00DE100A" w:rsidRPr="00A20C93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2835" w:type="dxa"/>
            <w:vAlign w:val="bottom"/>
          </w:tcPr>
          <w:p w14:paraId="4025A4D6" w14:textId="4734BA29" w:rsidR="00DE100A" w:rsidRPr="00A20C93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E27621" w:rsidRPr="00F07E5C" w14:paraId="2F708D8C" w14:textId="77777777" w:rsidTr="00C94E98">
        <w:tc>
          <w:tcPr>
            <w:tcW w:w="3090" w:type="dxa"/>
          </w:tcPr>
          <w:p w14:paraId="14398CEF" w14:textId="10058976" w:rsidR="00E27621" w:rsidRDefault="00E27621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2268" w:type="dxa"/>
          </w:tcPr>
          <w:p w14:paraId="7EE07534" w14:textId="1C1188D4" w:rsidR="00E27621" w:rsidRDefault="00E2762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40182,5</w:t>
            </w:r>
          </w:p>
        </w:tc>
        <w:tc>
          <w:tcPr>
            <w:tcW w:w="2552" w:type="dxa"/>
            <w:vAlign w:val="bottom"/>
          </w:tcPr>
          <w:p w14:paraId="03FD3791" w14:textId="67BAEA15" w:rsidR="00E27621" w:rsidRDefault="00E2762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244969E7" w14:textId="68FFC5C0" w:rsidR="00E27621" w:rsidRDefault="00E2762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124,7</w:t>
            </w:r>
          </w:p>
        </w:tc>
      </w:tr>
      <w:tr w:rsidR="00DE100A" w:rsidRPr="00F07E5C" w14:paraId="3D7533F2" w14:textId="77777777" w:rsidTr="00C94E98">
        <w:tc>
          <w:tcPr>
            <w:tcW w:w="3090" w:type="dxa"/>
          </w:tcPr>
          <w:p w14:paraId="47E8B358" w14:textId="5C66C144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</w:tcPr>
          <w:p w14:paraId="6463A702" w14:textId="3BC2A0A8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4273,8</w:t>
            </w:r>
          </w:p>
        </w:tc>
        <w:tc>
          <w:tcPr>
            <w:tcW w:w="2552" w:type="dxa"/>
            <w:vAlign w:val="bottom"/>
          </w:tcPr>
          <w:p w14:paraId="503870FD" w14:textId="034D3121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93,5</w:t>
            </w:r>
          </w:p>
        </w:tc>
        <w:tc>
          <w:tcPr>
            <w:tcW w:w="2835" w:type="dxa"/>
            <w:vAlign w:val="bottom"/>
          </w:tcPr>
          <w:p w14:paraId="205379D2" w14:textId="1761A404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117,5</w:t>
            </w:r>
          </w:p>
        </w:tc>
      </w:tr>
      <w:tr w:rsidR="00DE100A" w:rsidRPr="00F07E5C" w14:paraId="5F5545CC" w14:textId="77777777" w:rsidTr="00C94E98">
        <w:tc>
          <w:tcPr>
            <w:tcW w:w="3090" w:type="dxa"/>
          </w:tcPr>
          <w:p w14:paraId="5456AFC4" w14:textId="47DBBD83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14:paraId="646647AF" w14:textId="39D3E1A0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4557,1</w:t>
            </w:r>
          </w:p>
        </w:tc>
        <w:tc>
          <w:tcPr>
            <w:tcW w:w="2552" w:type="dxa"/>
            <w:vAlign w:val="bottom"/>
          </w:tcPr>
          <w:p w14:paraId="36562282" w14:textId="2C28DF7D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2835" w:type="dxa"/>
            <w:vAlign w:val="bottom"/>
          </w:tcPr>
          <w:p w14:paraId="2176A2EE" w14:textId="5A53CF5F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119,3</w:t>
            </w:r>
          </w:p>
        </w:tc>
      </w:tr>
      <w:tr w:rsidR="00DE100A" w:rsidRPr="00F07E5C" w14:paraId="60555681" w14:textId="77777777" w:rsidTr="00C94E98">
        <w:tc>
          <w:tcPr>
            <w:tcW w:w="3090" w:type="dxa"/>
          </w:tcPr>
          <w:p w14:paraId="0B77F183" w14:textId="6F4DF7E0" w:rsidR="00DE100A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</w:tcPr>
          <w:p w14:paraId="1378F6F9" w14:textId="087B0C8D" w:rsidR="00DE100A" w:rsidRPr="005A186F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49013,4</w:t>
            </w:r>
          </w:p>
        </w:tc>
        <w:tc>
          <w:tcPr>
            <w:tcW w:w="2552" w:type="dxa"/>
            <w:vAlign w:val="bottom"/>
          </w:tcPr>
          <w:p w14:paraId="22A773C5" w14:textId="3D3D1C90" w:rsidR="00DE100A" w:rsidRPr="005A186F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D1100B8" w14:textId="2D995B25" w:rsidR="00DE100A" w:rsidRPr="005A186F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123,6</w:t>
            </w:r>
          </w:p>
        </w:tc>
      </w:tr>
      <w:tr w:rsidR="00BA2B11" w:rsidRPr="00F07E5C" w14:paraId="3F3C4CAE" w14:textId="77777777" w:rsidTr="00D83FEA">
        <w:tc>
          <w:tcPr>
            <w:tcW w:w="10745" w:type="dxa"/>
            <w:gridSpan w:val="4"/>
            <w:vAlign w:val="bottom"/>
          </w:tcPr>
          <w:p w14:paraId="5360AF92" w14:textId="1E11FEF3" w:rsidR="00BA2B11" w:rsidRPr="00F07E5C" w:rsidRDefault="00BA2B11" w:rsidP="00D83FEA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DE100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BA2B11" w:rsidRPr="00F07E5C" w14:paraId="6E703117" w14:textId="77777777" w:rsidTr="00D83FEA">
        <w:tc>
          <w:tcPr>
            <w:tcW w:w="3090" w:type="dxa"/>
            <w:vAlign w:val="bottom"/>
          </w:tcPr>
          <w:p w14:paraId="0756847C" w14:textId="036B114C" w:rsidR="00BA2B11" w:rsidRPr="00F07E5C" w:rsidRDefault="00016C15" w:rsidP="00D83FE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="00BA2B11"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02650654" w14:textId="3F2EFB65" w:rsidR="00BA2B11" w:rsidRPr="0059435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4244,8</w:t>
            </w:r>
          </w:p>
        </w:tc>
        <w:tc>
          <w:tcPr>
            <w:tcW w:w="2552" w:type="dxa"/>
            <w:vAlign w:val="bottom"/>
          </w:tcPr>
          <w:p w14:paraId="3AEB1BCE" w14:textId="5EBF7621" w:rsidR="00BA2B11" w:rsidRPr="00F07E5C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92,8</w:t>
            </w:r>
          </w:p>
        </w:tc>
        <w:tc>
          <w:tcPr>
            <w:tcW w:w="2835" w:type="dxa"/>
            <w:vAlign w:val="bottom"/>
          </w:tcPr>
          <w:p w14:paraId="689670BF" w14:textId="1BB09FB0" w:rsidR="00BA2B11" w:rsidRPr="00F07E5C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</w:p>
        </w:tc>
      </w:tr>
      <w:tr w:rsidR="0008736E" w:rsidRPr="00F07E5C" w14:paraId="3A7DC233" w14:textId="77777777" w:rsidTr="00D83FEA">
        <w:tc>
          <w:tcPr>
            <w:tcW w:w="3090" w:type="dxa"/>
            <w:vAlign w:val="bottom"/>
          </w:tcPr>
          <w:p w14:paraId="7880D4AC" w14:textId="6E2E64CD" w:rsidR="0008736E" w:rsidRPr="00A30019" w:rsidRDefault="00016C15" w:rsidP="00D83FE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08736E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016BC6DF" w14:textId="52B2635B" w:rsidR="0008736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4458,4</w:t>
            </w:r>
          </w:p>
        </w:tc>
        <w:tc>
          <w:tcPr>
            <w:tcW w:w="2552" w:type="dxa"/>
            <w:vAlign w:val="bottom"/>
          </w:tcPr>
          <w:p w14:paraId="1EB8FA35" w14:textId="7080F19C" w:rsidR="0008736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835" w:type="dxa"/>
            <w:vAlign w:val="bottom"/>
          </w:tcPr>
          <w:p w14:paraId="396388A4" w14:textId="59D808E9" w:rsidR="0008736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114,4</w:t>
            </w:r>
          </w:p>
        </w:tc>
      </w:tr>
      <w:tr w:rsidR="001C5E6D" w:rsidRPr="00F07E5C" w14:paraId="39591647" w14:textId="77777777" w:rsidTr="00D83FEA">
        <w:tc>
          <w:tcPr>
            <w:tcW w:w="3090" w:type="dxa"/>
            <w:vAlign w:val="bottom"/>
          </w:tcPr>
          <w:p w14:paraId="547D2835" w14:textId="54F26218" w:rsidR="001C5E6D" w:rsidRDefault="001C5E6D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607C68F8" w14:textId="33516DD1" w:rsidR="001C5E6D" w:rsidRDefault="000078A3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4828,6</w:t>
            </w:r>
          </w:p>
        </w:tc>
        <w:tc>
          <w:tcPr>
            <w:tcW w:w="2552" w:type="dxa"/>
            <w:vAlign w:val="bottom"/>
          </w:tcPr>
          <w:p w14:paraId="1FD3EBA1" w14:textId="0983FE18" w:rsidR="001C5E6D" w:rsidRDefault="000078A3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2835" w:type="dxa"/>
            <w:vAlign w:val="bottom"/>
          </w:tcPr>
          <w:p w14:paraId="20034ACB" w14:textId="7E040815" w:rsidR="001C5E6D" w:rsidRDefault="000078A3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</w:tr>
      <w:tr w:rsidR="00AE5895" w:rsidRPr="00F07E5C" w14:paraId="1448876D" w14:textId="77777777" w:rsidTr="00D83FEA">
        <w:tc>
          <w:tcPr>
            <w:tcW w:w="3090" w:type="dxa"/>
            <w:vAlign w:val="bottom"/>
          </w:tcPr>
          <w:p w14:paraId="4E07F30C" w14:textId="7F570222" w:rsidR="00AE5895" w:rsidRPr="00A30019" w:rsidRDefault="00AE5895" w:rsidP="00AE5895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2203EDE0" w14:textId="125496C2" w:rsidR="00AE5895" w:rsidRDefault="00AE5895" w:rsidP="00AE5895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13531,8</w:t>
            </w:r>
          </w:p>
        </w:tc>
        <w:tc>
          <w:tcPr>
            <w:tcW w:w="2552" w:type="dxa"/>
            <w:vAlign w:val="bottom"/>
          </w:tcPr>
          <w:p w14:paraId="0BC96E0A" w14:textId="60360E5D" w:rsidR="00AE5895" w:rsidRDefault="00AE5895" w:rsidP="00AE5895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2B11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98F29EF" w14:textId="4CD77B2F" w:rsidR="00AE5895" w:rsidRDefault="00AE5895" w:rsidP="00AE5895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</w:tr>
      <w:tr w:rsidR="000078A3" w:rsidRPr="00F07E5C" w14:paraId="676F0B50" w14:textId="77777777" w:rsidTr="00D83FEA">
        <w:tc>
          <w:tcPr>
            <w:tcW w:w="3090" w:type="dxa"/>
            <w:vAlign w:val="bottom"/>
          </w:tcPr>
          <w:p w14:paraId="3BED0071" w14:textId="586E65AD" w:rsidR="000078A3" w:rsidRPr="00865A45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="000078A3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268" w:type="dxa"/>
            <w:vAlign w:val="bottom"/>
          </w:tcPr>
          <w:p w14:paraId="0E36D003" w14:textId="3C4447F7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4966,0</w:t>
            </w:r>
          </w:p>
        </w:tc>
        <w:tc>
          <w:tcPr>
            <w:tcW w:w="2552" w:type="dxa"/>
            <w:vAlign w:val="bottom"/>
          </w:tcPr>
          <w:p w14:paraId="67D6B836" w14:textId="57090C5F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835" w:type="dxa"/>
            <w:vAlign w:val="bottom"/>
          </w:tcPr>
          <w:p w14:paraId="3365E781" w14:textId="0EF6F0E7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0078A3" w:rsidRPr="00F07E5C" w14:paraId="3783664A" w14:textId="77777777" w:rsidTr="00D83FEA">
        <w:tc>
          <w:tcPr>
            <w:tcW w:w="3090" w:type="dxa"/>
            <w:vAlign w:val="bottom"/>
          </w:tcPr>
          <w:p w14:paraId="15BCC29D" w14:textId="05271DDF" w:rsidR="000078A3" w:rsidRPr="00A30019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0078A3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268" w:type="dxa"/>
            <w:vAlign w:val="bottom"/>
          </w:tcPr>
          <w:p w14:paraId="0582AD2C" w14:textId="4BB9A4E5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5022,8</w:t>
            </w:r>
          </w:p>
        </w:tc>
        <w:tc>
          <w:tcPr>
            <w:tcW w:w="2552" w:type="dxa"/>
            <w:vAlign w:val="bottom"/>
          </w:tcPr>
          <w:p w14:paraId="013A23F1" w14:textId="64F78942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2835" w:type="dxa"/>
            <w:vAlign w:val="bottom"/>
          </w:tcPr>
          <w:p w14:paraId="2E817572" w14:textId="1BAE5F32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035033" w:rsidRPr="00F07E5C" w14:paraId="11D941B8" w14:textId="77777777" w:rsidTr="00D83FEA">
        <w:tc>
          <w:tcPr>
            <w:tcW w:w="3090" w:type="dxa"/>
            <w:vAlign w:val="bottom"/>
          </w:tcPr>
          <w:p w14:paraId="002C293F" w14:textId="60F7C927" w:rsidR="00035033" w:rsidRPr="00865A45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035033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268" w:type="dxa"/>
            <w:vAlign w:val="bottom"/>
          </w:tcPr>
          <w:p w14:paraId="39371248" w14:textId="003E48E7" w:rsidR="0003503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5128,7</w:t>
            </w:r>
          </w:p>
        </w:tc>
        <w:tc>
          <w:tcPr>
            <w:tcW w:w="2552" w:type="dxa"/>
            <w:vAlign w:val="bottom"/>
          </w:tcPr>
          <w:p w14:paraId="10C51712" w14:textId="6EF9CDC3" w:rsidR="0003503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2835" w:type="dxa"/>
            <w:vAlign w:val="bottom"/>
          </w:tcPr>
          <w:p w14:paraId="7412D744" w14:textId="65483BCD" w:rsidR="0003503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119,5</w:t>
            </w:r>
          </w:p>
        </w:tc>
      </w:tr>
      <w:tr w:rsidR="001C5E6D" w:rsidRPr="00F07E5C" w14:paraId="2F894580" w14:textId="77777777" w:rsidTr="00D83FEA">
        <w:tc>
          <w:tcPr>
            <w:tcW w:w="3090" w:type="dxa"/>
            <w:vAlign w:val="bottom"/>
          </w:tcPr>
          <w:p w14:paraId="1924823B" w14:textId="412CCE47" w:rsidR="001C5E6D" w:rsidRDefault="00035033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28A4CE47" w14:textId="1B460053" w:rsidR="001C5E6D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28649,2</w:t>
            </w:r>
          </w:p>
        </w:tc>
        <w:tc>
          <w:tcPr>
            <w:tcW w:w="2552" w:type="dxa"/>
            <w:vAlign w:val="bottom"/>
          </w:tcPr>
          <w:p w14:paraId="558A4026" w14:textId="4D44F727" w:rsidR="001C5E6D" w:rsidRDefault="001C5E6D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33CBE126" w14:textId="02BA4839" w:rsidR="001C5E6D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112,8</w:t>
            </w:r>
          </w:p>
        </w:tc>
      </w:tr>
      <w:tr w:rsidR="007A306F" w:rsidRPr="00F07E5C" w14:paraId="526FE3F7" w14:textId="77777777" w:rsidTr="00D83FEA">
        <w:tc>
          <w:tcPr>
            <w:tcW w:w="3090" w:type="dxa"/>
            <w:vAlign w:val="bottom"/>
          </w:tcPr>
          <w:p w14:paraId="6F119639" w14:textId="600F5013" w:rsidR="007A306F" w:rsidRPr="00A30019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7A306F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268" w:type="dxa"/>
            <w:vAlign w:val="bottom"/>
          </w:tcPr>
          <w:p w14:paraId="10BCFE7F" w14:textId="0A6C09F3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4908,7</w:t>
            </w:r>
          </w:p>
        </w:tc>
        <w:tc>
          <w:tcPr>
            <w:tcW w:w="2552" w:type="dxa"/>
            <w:vAlign w:val="bottom"/>
          </w:tcPr>
          <w:p w14:paraId="3D7C164B" w14:textId="372E067F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95,4</w:t>
            </w:r>
          </w:p>
        </w:tc>
        <w:tc>
          <w:tcPr>
            <w:tcW w:w="2835" w:type="dxa"/>
            <w:vAlign w:val="bottom"/>
          </w:tcPr>
          <w:p w14:paraId="5C701203" w14:textId="2251CB64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112,8</w:t>
            </w:r>
          </w:p>
        </w:tc>
      </w:tr>
      <w:tr w:rsidR="00865A45" w:rsidRPr="00F07E5C" w14:paraId="41D8CE57" w14:textId="77777777" w:rsidTr="00D83FEA">
        <w:tc>
          <w:tcPr>
            <w:tcW w:w="3090" w:type="dxa"/>
            <w:vAlign w:val="bottom"/>
          </w:tcPr>
          <w:p w14:paraId="4DED4DA0" w14:textId="1B7B1B06" w:rsidR="00865A45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23C7CAB8" w14:textId="4B550B61" w:rsidR="00865A45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4865,0</w:t>
            </w:r>
          </w:p>
        </w:tc>
        <w:tc>
          <w:tcPr>
            <w:tcW w:w="2552" w:type="dxa"/>
            <w:vAlign w:val="bottom"/>
          </w:tcPr>
          <w:p w14:paraId="42B8B548" w14:textId="5B7DECD9" w:rsidR="00865A45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2835" w:type="dxa"/>
            <w:vAlign w:val="bottom"/>
          </w:tcPr>
          <w:p w14:paraId="430F6D16" w14:textId="210390F0" w:rsidR="00865A45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</w:t>
            </w:r>
            <w:r w:rsidR="005107AF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317191" w:rsidRPr="00F07E5C" w14:paraId="4D347CDF" w14:textId="77777777" w:rsidTr="00D83FEA">
        <w:tc>
          <w:tcPr>
            <w:tcW w:w="3090" w:type="dxa"/>
            <w:vAlign w:val="bottom"/>
          </w:tcPr>
          <w:p w14:paraId="737C6E08" w14:textId="543472EB" w:rsidR="00317191" w:rsidRDefault="00317191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0796175B" w14:textId="3C725990" w:rsidR="00317191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5081,5</w:t>
            </w:r>
          </w:p>
        </w:tc>
        <w:tc>
          <w:tcPr>
            <w:tcW w:w="2552" w:type="dxa"/>
            <w:vAlign w:val="bottom"/>
          </w:tcPr>
          <w:p w14:paraId="240AA7A5" w14:textId="437F76B0" w:rsidR="00317191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2835" w:type="dxa"/>
            <w:vAlign w:val="bottom"/>
          </w:tcPr>
          <w:p w14:paraId="47CE3783" w14:textId="7A8D3A9C" w:rsidR="00317191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7A306F" w:rsidRPr="00F07E5C" w14:paraId="2276919C" w14:textId="77777777" w:rsidTr="00D83FEA">
        <w:tc>
          <w:tcPr>
            <w:tcW w:w="3090" w:type="dxa"/>
            <w:vAlign w:val="bottom"/>
          </w:tcPr>
          <w:p w14:paraId="0A023111" w14:textId="6AF58729" w:rsidR="007A306F" w:rsidRPr="00A30019" w:rsidRDefault="007A306F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317191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1121005E" w14:textId="0D1993B6" w:rsidR="007A306F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43504,4</w:t>
            </w:r>
          </w:p>
        </w:tc>
        <w:tc>
          <w:tcPr>
            <w:tcW w:w="2552" w:type="dxa"/>
            <w:vAlign w:val="bottom"/>
          </w:tcPr>
          <w:p w14:paraId="3A17C98D" w14:textId="7A9A6076" w:rsidR="007A306F" w:rsidRDefault="007A306F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3D9BF0ED" w14:textId="35066D43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1719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,3</w:t>
            </w:r>
          </w:p>
        </w:tc>
      </w:tr>
      <w:tr w:rsidR="00E27621" w:rsidRPr="00F07E5C" w14:paraId="45B8EAE5" w14:textId="77777777" w:rsidTr="00D83FEA">
        <w:tc>
          <w:tcPr>
            <w:tcW w:w="3090" w:type="dxa"/>
            <w:vAlign w:val="bottom"/>
          </w:tcPr>
          <w:p w14:paraId="60807E99" w14:textId="5A64A7CC" w:rsidR="00E27621" w:rsidRDefault="00E27621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268" w:type="dxa"/>
            <w:vAlign w:val="bottom"/>
          </w:tcPr>
          <w:p w14:paraId="3C8597D6" w14:textId="68A8BCE4" w:rsidR="00E27621" w:rsidRDefault="00E2762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5343,4</w:t>
            </w:r>
          </w:p>
        </w:tc>
        <w:tc>
          <w:tcPr>
            <w:tcW w:w="2552" w:type="dxa"/>
            <w:vAlign w:val="bottom"/>
          </w:tcPr>
          <w:p w14:paraId="6C1EC7ED" w14:textId="60D61533" w:rsidR="00E27621" w:rsidRDefault="00E2762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  <w:tc>
          <w:tcPr>
            <w:tcW w:w="2835" w:type="dxa"/>
            <w:vAlign w:val="bottom"/>
          </w:tcPr>
          <w:p w14:paraId="73E8D178" w14:textId="591A718F" w:rsidR="00E27621" w:rsidRDefault="00E2762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</w:tr>
      <w:tr w:rsidR="00E27621" w:rsidRPr="00F07E5C" w14:paraId="0DCF4345" w14:textId="77777777" w:rsidTr="00D83FEA">
        <w:tc>
          <w:tcPr>
            <w:tcW w:w="3090" w:type="dxa"/>
            <w:vAlign w:val="bottom"/>
          </w:tcPr>
          <w:p w14:paraId="2CF9729D" w14:textId="47C7CCEC" w:rsidR="00E27621" w:rsidRDefault="00E27621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2268" w:type="dxa"/>
            <w:vAlign w:val="bottom"/>
          </w:tcPr>
          <w:p w14:paraId="78AECB65" w14:textId="148ABD8D" w:rsidR="00E27621" w:rsidRDefault="00E2762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48847,8</w:t>
            </w:r>
          </w:p>
        </w:tc>
        <w:tc>
          <w:tcPr>
            <w:tcW w:w="2552" w:type="dxa"/>
            <w:vAlign w:val="bottom"/>
          </w:tcPr>
          <w:p w14:paraId="64BDE424" w14:textId="29968DF6" w:rsidR="00E27621" w:rsidRDefault="00E2762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63E61C0E" w14:textId="23567E6C" w:rsidR="00E27621" w:rsidRDefault="00E2762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</w:tr>
      <w:tr w:rsidR="00F06522" w:rsidRPr="00F07E5C" w14:paraId="2867AD37" w14:textId="77777777" w:rsidTr="00324924">
        <w:trPr>
          <w:trHeight w:val="298"/>
        </w:trPr>
        <w:tc>
          <w:tcPr>
            <w:tcW w:w="10745" w:type="dxa"/>
            <w:gridSpan w:val="4"/>
            <w:vAlign w:val="bottom"/>
          </w:tcPr>
          <w:p w14:paraId="67DD1B28" w14:textId="412EA263" w:rsidR="00865A45" w:rsidRPr="00A126F9" w:rsidRDefault="00F06522" w:rsidP="00324924">
            <w:pPr>
              <w:tabs>
                <w:tab w:val="left" w:pos="142"/>
              </w:tabs>
              <w:spacing w:before="20" w:line="259" w:lineRule="auto"/>
              <w:ind w:right="28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В </w:t>
            </w:r>
            <w:r w:rsidRPr="00946334">
              <w:rPr>
                <w:rFonts w:ascii="Arial" w:hAnsi="Arial" w:cs="Arial"/>
                <w:color w:val="838383"/>
                <w:sz w:val="16"/>
                <w:szCs w:val="16"/>
              </w:rPr>
              <w:t>сопоставимых ц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енах.</w:t>
            </w:r>
          </w:p>
        </w:tc>
      </w:tr>
    </w:tbl>
    <w:p w14:paraId="15D0B0F6" w14:textId="77777777" w:rsidR="00A73D3B" w:rsidRDefault="00A73D3B" w:rsidP="00A73D3B">
      <w:pPr>
        <w:ind w:firstLine="567"/>
        <w:jc w:val="both"/>
        <w:rPr>
          <w:rFonts w:ascii="Arial" w:hAnsi="Arial" w:cs="Arial"/>
        </w:rPr>
      </w:pPr>
    </w:p>
    <w:p w14:paraId="4041E933" w14:textId="77777777" w:rsidR="001E6833" w:rsidRDefault="001E6833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9DA7BDC" w14:textId="77777777" w:rsidR="00A30019" w:rsidRDefault="00A30019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sectPr w:rsidR="00A30019" w:rsidSect="00D752C8"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09F15" w14:textId="77777777" w:rsidR="00C6190B" w:rsidRDefault="00C6190B" w:rsidP="000A4F53">
      <w:pPr>
        <w:spacing w:after="0" w:line="240" w:lineRule="auto"/>
      </w:pPr>
      <w:r>
        <w:separator/>
      </w:r>
    </w:p>
  </w:endnote>
  <w:endnote w:type="continuationSeparator" w:id="0">
    <w:p w14:paraId="31EF971A" w14:textId="77777777" w:rsidR="00C6190B" w:rsidRDefault="00C6190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00713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/>
        <w:sz w:val="24"/>
        <w:szCs w:val="24"/>
      </w:rPr>
    </w:sdtEndPr>
    <w:sdtContent>
      <w:p w14:paraId="19AF5B2F" w14:textId="77777777" w:rsidR="00755BAA" w:rsidRPr="003642AB" w:rsidRDefault="00755BAA" w:rsidP="00755BAA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  <w:r w:rsidRPr="003642AB"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 w:rsidRPr="003642AB">
          <w:rPr>
            <w:rFonts w:ascii="Arial" w:hAnsi="Arial" w:cs="Arial"/>
            <w:color w:val="282A2E"/>
            <w:sz w:val="24"/>
            <w:szCs w:val="24"/>
          </w:rPr>
          <w:instrText>PAGE   \* MERGEFORMAT</w:instrText>
        </w:r>
        <w:r w:rsidRPr="003642AB"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BA2B11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3642AB"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14:paraId="5E7461A5" w14:textId="77777777" w:rsidR="00A20C93" w:rsidRDefault="00A20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D66EA" w14:textId="77777777" w:rsidR="00C6190B" w:rsidRDefault="00C6190B" w:rsidP="000A4F53">
      <w:pPr>
        <w:spacing w:after="0" w:line="240" w:lineRule="auto"/>
      </w:pPr>
      <w:r>
        <w:separator/>
      </w:r>
    </w:p>
  </w:footnote>
  <w:footnote w:type="continuationSeparator" w:id="0">
    <w:p w14:paraId="4CC2305F" w14:textId="77777777" w:rsidR="00C6190B" w:rsidRDefault="00C6190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78A3"/>
    <w:rsid w:val="000078DF"/>
    <w:rsid w:val="00016C15"/>
    <w:rsid w:val="000271A4"/>
    <w:rsid w:val="00034110"/>
    <w:rsid w:val="00035033"/>
    <w:rsid w:val="00075C35"/>
    <w:rsid w:val="00077B2D"/>
    <w:rsid w:val="0008736E"/>
    <w:rsid w:val="000A4F53"/>
    <w:rsid w:val="000E7741"/>
    <w:rsid w:val="0016010B"/>
    <w:rsid w:val="0018799C"/>
    <w:rsid w:val="001A406C"/>
    <w:rsid w:val="001C5E6D"/>
    <w:rsid w:val="001D24FA"/>
    <w:rsid w:val="001E1565"/>
    <w:rsid w:val="001E6833"/>
    <w:rsid w:val="001E6CC9"/>
    <w:rsid w:val="001F11DC"/>
    <w:rsid w:val="001F552E"/>
    <w:rsid w:val="001F66AB"/>
    <w:rsid w:val="0020556D"/>
    <w:rsid w:val="00216178"/>
    <w:rsid w:val="002370CF"/>
    <w:rsid w:val="00240DA0"/>
    <w:rsid w:val="002718F8"/>
    <w:rsid w:val="00295B07"/>
    <w:rsid w:val="002A31AC"/>
    <w:rsid w:val="002A69C0"/>
    <w:rsid w:val="002B4F26"/>
    <w:rsid w:val="002D4B58"/>
    <w:rsid w:val="002D799B"/>
    <w:rsid w:val="002E38E3"/>
    <w:rsid w:val="0031007B"/>
    <w:rsid w:val="00317191"/>
    <w:rsid w:val="00320D99"/>
    <w:rsid w:val="003246D6"/>
    <w:rsid w:val="00324924"/>
    <w:rsid w:val="003642AB"/>
    <w:rsid w:val="003672D0"/>
    <w:rsid w:val="003B487C"/>
    <w:rsid w:val="003C1333"/>
    <w:rsid w:val="003D3758"/>
    <w:rsid w:val="003D505E"/>
    <w:rsid w:val="003E6A3E"/>
    <w:rsid w:val="003F21D4"/>
    <w:rsid w:val="00401FF7"/>
    <w:rsid w:val="00442CD1"/>
    <w:rsid w:val="00451788"/>
    <w:rsid w:val="0045720B"/>
    <w:rsid w:val="004637DC"/>
    <w:rsid w:val="00467F48"/>
    <w:rsid w:val="004A2923"/>
    <w:rsid w:val="004B5A3E"/>
    <w:rsid w:val="004B69F0"/>
    <w:rsid w:val="004D7480"/>
    <w:rsid w:val="004E032F"/>
    <w:rsid w:val="004F7772"/>
    <w:rsid w:val="005107AF"/>
    <w:rsid w:val="00585833"/>
    <w:rsid w:val="0059435E"/>
    <w:rsid w:val="005A186F"/>
    <w:rsid w:val="005B26AF"/>
    <w:rsid w:val="005F45B8"/>
    <w:rsid w:val="00614D11"/>
    <w:rsid w:val="006234FB"/>
    <w:rsid w:val="006303E1"/>
    <w:rsid w:val="006441DE"/>
    <w:rsid w:val="0065177D"/>
    <w:rsid w:val="00675456"/>
    <w:rsid w:val="006B75B0"/>
    <w:rsid w:val="006C4F3F"/>
    <w:rsid w:val="006D0D8F"/>
    <w:rsid w:val="00704D29"/>
    <w:rsid w:val="00715EC9"/>
    <w:rsid w:val="007238E9"/>
    <w:rsid w:val="007344A9"/>
    <w:rsid w:val="00736CB9"/>
    <w:rsid w:val="00755BAA"/>
    <w:rsid w:val="00757D55"/>
    <w:rsid w:val="007A306F"/>
    <w:rsid w:val="007B767E"/>
    <w:rsid w:val="007C5BAA"/>
    <w:rsid w:val="007E5199"/>
    <w:rsid w:val="00826E1A"/>
    <w:rsid w:val="00840701"/>
    <w:rsid w:val="00865A45"/>
    <w:rsid w:val="00870A0D"/>
    <w:rsid w:val="008835BE"/>
    <w:rsid w:val="008B0494"/>
    <w:rsid w:val="008B5A25"/>
    <w:rsid w:val="008D7531"/>
    <w:rsid w:val="0090172C"/>
    <w:rsid w:val="00920A4C"/>
    <w:rsid w:val="00921D17"/>
    <w:rsid w:val="00925E51"/>
    <w:rsid w:val="00945D71"/>
    <w:rsid w:val="00946334"/>
    <w:rsid w:val="00950587"/>
    <w:rsid w:val="00951057"/>
    <w:rsid w:val="009A4137"/>
    <w:rsid w:val="009B43E1"/>
    <w:rsid w:val="009D4482"/>
    <w:rsid w:val="00A06F52"/>
    <w:rsid w:val="00A1096B"/>
    <w:rsid w:val="00A126F9"/>
    <w:rsid w:val="00A165E9"/>
    <w:rsid w:val="00A20C93"/>
    <w:rsid w:val="00A30019"/>
    <w:rsid w:val="00A34465"/>
    <w:rsid w:val="00A545F7"/>
    <w:rsid w:val="00A623A9"/>
    <w:rsid w:val="00A64785"/>
    <w:rsid w:val="00A73D3B"/>
    <w:rsid w:val="00AA1EDC"/>
    <w:rsid w:val="00AB2999"/>
    <w:rsid w:val="00AE07D1"/>
    <w:rsid w:val="00AE5895"/>
    <w:rsid w:val="00AE6CE0"/>
    <w:rsid w:val="00B06FA2"/>
    <w:rsid w:val="00B15EC0"/>
    <w:rsid w:val="00B30CC4"/>
    <w:rsid w:val="00B35777"/>
    <w:rsid w:val="00B4544A"/>
    <w:rsid w:val="00B51400"/>
    <w:rsid w:val="00B54F9D"/>
    <w:rsid w:val="00B55E1A"/>
    <w:rsid w:val="00B645A7"/>
    <w:rsid w:val="00B91C71"/>
    <w:rsid w:val="00B93973"/>
    <w:rsid w:val="00B96623"/>
    <w:rsid w:val="00BA2B11"/>
    <w:rsid w:val="00BA3F10"/>
    <w:rsid w:val="00BA64C4"/>
    <w:rsid w:val="00BA7B84"/>
    <w:rsid w:val="00BB5C14"/>
    <w:rsid w:val="00BC1235"/>
    <w:rsid w:val="00BC1CC5"/>
    <w:rsid w:val="00BD3503"/>
    <w:rsid w:val="00BE03A2"/>
    <w:rsid w:val="00C52CC7"/>
    <w:rsid w:val="00C6190B"/>
    <w:rsid w:val="00C85AB7"/>
    <w:rsid w:val="00CA0225"/>
    <w:rsid w:val="00CA1919"/>
    <w:rsid w:val="00CC7E8F"/>
    <w:rsid w:val="00CD0423"/>
    <w:rsid w:val="00CE1069"/>
    <w:rsid w:val="00D04954"/>
    <w:rsid w:val="00D04EBC"/>
    <w:rsid w:val="00D23291"/>
    <w:rsid w:val="00D55929"/>
    <w:rsid w:val="00D653A1"/>
    <w:rsid w:val="00D752C8"/>
    <w:rsid w:val="00D83FEA"/>
    <w:rsid w:val="00DC5BE7"/>
    <w:rsid w:val="00DC5C74"/>
    <w:rsid w:val="00DE100A"/>
    <w:rsid w:val="00DE2518"/>
    <w:rsid w:val="00E22F9B"/>
    <w:rsid w:val="00E27621"/>
    <w:rsid w:val="00E3137E"/>
    <w:rsid w:val="00EB2185"/>
    <w:rsid w:val="00EC631C"/>
    <w:rsid w:val="00EF4800"/>
    <w:rsid w:val="00EF60E0"/>
    <w:rsid w:val="00F06522"/>
    <w:rsid w:val="00F07E5C"/>
    <w:rsid w:val="00F11B9A"/>
    <w:rsid w:val="00F136B6"/>
    <w:rsid w:val="00F26006"/>
    <w:rsid w:val="00F35A65"/>
    <w:rsid w:val="00F37CFA"/>
    <w:rsid w:val="00F54921"/>
    <w:rsid w:val="00F54A3F"/>
    <w:rsid w:val="00F6614D"/>
    <w:rsid w:val="00F83F07"/>
    <w:rsid w:val="00F940AC"/>
    <w:rsid w:val="00FA324D"/>
    <w:rsid w:val="00FC2939"/>
    <w:rsid w:val="00FE2126"/>
    <w:rsid w:val="00FE4E58"/>
    <w:rsid w:val="00FE7260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8B2F-748B-4095-99FA-6E8B6EF6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51</cp:revision>
  <cp:lastPrinted>2024-04-18T10:29:00Z</cp:lastPrinted>
  <dcterms:created xsi:type="dcterms:W3CDTF">2023-10-10T07:06:00Z</dcterms:created>
  <dcterms:modified xsi:type="dcterms:W3CDTF">2024-12-05T04:55:00Z</dcterms:modified>
</cp:coreProperties>
</file>