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DE4912" w:rsidRPr="000A51E6">
        <w:rPr>
          <w:b/>
          <w:sz w:val="28"/>
          <w:szCs w:val="28"/>
        </w:rPr>
        <w:t>призывает</w:t>
      </w:r>
      <w:r w:rsidRPr="000A5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157D9F" w:rsidP="00575566">
      <w:pPr>
        <w:spacing w:before="240"/>
        <w:ind w:firstLine="708"/>
        <w:jc w:val="both"/>
        <w:rPr>
          <w:sz w:val="28"/>
          <w:szCs w:val="28"/>
        </w:rPr>
      </w:pPr>
      <w:r w:rsidRPr="000A51E6">
        <w:rPr>
          <w:sz w:val="28"/>
          <w:szCs w:val="28"/>
        </w:rPr>
        <w:t xml:space="preserve">В </w:t>
      </w:r>
      <w:r w:rsidR="004D1415" w:rsidRPr="000A51E6">
        <w:rPr>
          <w:sz w:val="28"/>
          <w:szCs w:val="28"/>
        </w:rPr>
        <w:t xml:space="preserve">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 w:rsidR="00B82BF8"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0A51E6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81FEB">
        <w:rPr>
          <w:sz w:val="28"/>
          <w:szCs w:val="28"/>
        </w:rPr>
        <w:t xml:space="preserve">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</w:t>
      </w:r>
      <w:r w:rsidR="004D1415" w:rsidRPr="000A51E6">
        <w:rPr>
          <w:sz w:val="28"/>
          <w:szCs w:val="28"/>
        </w:rPr>
        <w:t>необходимо</w:t>
      </w:r>
      <w:r w:rsidR="004D1415">
        <w:rPr>
          <w:sz w:val="28"/>
          <w:szCs w:val="28"/>
        </w:rPr>
        <w:t xml:space="preserve"> </w:t>
      </w:r>
      <w:r w:rsidR="00D81FEB">
        <w:rPr>
          <w:sz w:val="28"/>
          <w:szCs w:val="28"/>
        </w:rPr>
        <w:t xml:space="preserve">заполнить анкету </w:t>
      </w:r>
      <w:r w:rsidR="00D81FEB" w:rsidRPr="00086889">
        <w:rPr>
          <w:b/>
          <w:bCs/>
          <w:sz w:val="28"/>
          <w:szCs w:val="28"/>
        </w:rPr>
        <w:t>в электронном виде</w:t>
      </w:r>
      <w:r w:rsidR="00D81FEB">
        <w:rPr>
          <w:b/>
          <w:bCs/>
          <w:sz w:val="28"/>
          <w:szCs w:val="28"/>
        </w:rPr>
        <w:t xml:space="preserve"> </w:t>
      </w:r>
      <w:r w:rsidR="003D03B0">
        <w:rPr>
          <w:b/>
          <w:bCs/>
          <w:sz w:val="28"/>
          <w:szCs w:val="28"/>
        </w:rPr>
        <w:br/>
      </w:r>
      <w:r w:rsidR="00D81FEB"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малого бизнеса</w:t>
      </w:r>
      <w:r w:rsidR="005B2C0D">
        <w:rPr>
          <w:color w:val="000000" w:themeColor="text1"/>
          <w:sz w:val="28"/>
          <w:szCs w:val="28"/>
        </w:rPr>
        <w:br/>
      </w:r>
      <w:r w:rsidRPr="009E27CF">
        <w:rPr>
          <w:color w:val="000000" w:themeColor="text1"/>
          <w:sz w:val="28"/>
          <w:szCs w:val="28"/>
        </w:rPr>
        <w:t xml:space="preserve">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</w:t>
      </w:r>
      <w:r w:rsidR="005B2C0D">
        <w:rPr>
          <w:color w:val="000000" w:themeColor="text1"/>
          <w:sz w:val="28"/>
          <w:szCs w:val="28"/>
        </w:rPr>
        <w:t>,</w:t>
      </w:r>
      <w:r w:rsidR="00557509" w:rsidRPr="009E27CF">
        <w:rPr>
          <w:color w:val="000000" w:themeColor="text1"/>
          <w:sz w:val="28"/>
          <w:szCs w:val="28"/>
        </w:rPr>
        <w:t xml:space="preserve">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>понадобится по</w:t>
      </w:r>
      <w:r w:rsidR="009A6638">
        <w:rPr>
          <w:sz w:val="28"/>
          <w:szCs w:val="28"/>
        </w:rPr>
        <w:t>мощь специалиста, обратитесь в т</w:t>
      </w:r>
      <w:r>
        <w:rPr>
          <w:sz w:val="28"/>
          <w:szCs w:val="28"/>
        </w:rPr>
        <w:t xml:space="preserve">ерриториальный орган </w:t>
      </w:r>
      <w:r w:rsidR="009A6638">
        <w:rPr>
          <w:sz w:val="28"/>
          <w:szCs w:val="28"/>
        </w:rPr>
        <w:t>Федеральной службы государственной статистики по Самарской области</w:t>
      </w:r>
      <w:r>
        <w:rPr>
          <w:sz w:val="28"/>
          <w:szCs w:val="28"/>
        </w:rPr>
        <w:t xml:space="preserve">. Контакты размещены </w:t>
      </w:r>
      <w:r w:rsidR="009A6638">
        <w:rPr>
          <w:sz w:val="28"/>
          <w:szCs w:val="28"/>
        </w:rPr>
        <w:t xml:space="preserve">по адресу: </w:t>
      </w:r>
      <w:r w:rsidR="009A6638" w:rsidRPr="009A6638">
        <w:rPr>
          <w:sz w:val="28"/>
          <w:szCs w:val="28"/>
        </w:rPr>
        <w:t>https://samarastat.gks.ru/statistic_researching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8F" w:rsidRDefault="006D798F" w:rsidP="00C70352">
      <w:r>
        <w:separator/>
      </w:r>
    </w:p>
  </w:endnote>
  <w:endnote w:type="continuationSeparator" w:id="0">
    <w:p w:rsidR="006D798F" w:rsidRDefault="006D798F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8F" w:rsidRDefault="006D798F" w:rsidP="00C70352">
      <w:r>
        <w:separator/>
      </w:r>
    </w:p>
  </w:footnote>
  <w:footnote w:type="continuationSeparator" w:id="0">
    <w:p w:rsidR="006D798F" w:rsidRDefault="006D798F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A51E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57D9F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03B0"/>
    <w:rsid w:val="003D1DC1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1415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B2C0D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8155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4B81"/>
    <w:rsid w:val="006D697F"/>
    <w:rsid w:val="006D798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47700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54A1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A663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B5DC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912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4F4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19DE-E09C-4809-984C-B69E81E8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1540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Акмаев Константин Васильевич</cp:lastModifiedBy>
  <cp:revision>7</cp:revision>
  <cp:lastPrinted>2020-09-10T08:41:00Z</cp:lastPrinted>
  <dcterms:created xsi:type="dcterms:W3CDTF">2020-11-30T12:42:00Z</dcterms:created>
  <dcterms:modified xsi:type="dcterms:W3CDTF">2021-01-15T06:35:00Z</dcterms:modified>
</cp:coreProperties>
</file>